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2F" w:rsidRPr="00547D2F" w:rsidRDefault="00547D2F" w:rsidP="00547D2F">
      <w:pPr>
        <w:bidi/>
        <w:spacing w:after="0" w:line="315" w:lineRule="atLeast"/>
        <w:ind w:left="105"/>
        <w:rPr>
          <w:rFonts w:ascii="Times New Roman" w:eastAsia="Times New Roman" w:hAnsi="Times New Roman" w:cs="Times New Roman"/>
          <w:sz w:val="24"/>
          <w:szCs w:val="24"/>
        </w:rPr>
      </w:pPr>
      <w:r w:rsidRPr="00547D2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47D2F" w:rsidRDefault="00547D2F" w:rsidP="009C429D">
      <w:pPr>
        <w:bidi/>
        <w:jc w:val="center"/>
        <w:rPr>
          <w:rFonts w:ascii="FontAwesome" w:eastAsia="Times New Roman" w:hAnsi="FontAwesome" w:cs="Times New Roman"/>
          <w:b/>
          <w:bCs/>
          <w:color w:val="000000"/>
          <w:sz w:val="30"/>
          <w:szCs w:val="36"/>
        </w:rPr>
      </w:pPr>
      <w:r w:rsidRPr="00547D2F">
        <w:rPr>
          <w:rFonts w:ascii="FontAwesome" w:eastAsia="Times New Roman" w:hAnsi="FontAwesome" w:cs="Times New Roman" w:hint="cs"/>
          <w:b/>
          <w:bCs/>
          <w:color w:val="000000"/>
          <w:sz w:val="30"/>
          <w:szCs w:val="36"/>
          <w:rtl/>
        </w:rPr>
        <w:t>مگس میوه مدیترانه ای</w:t>
      </w:r>
    </w:p>
    <w:p w:rsidR="003C6E95" w:rsidRDefault="003C6E95" w:rsidP="003C6E95">
      <w:pPr>
        <w:bidi/>
        <w:jc w:val="center"/>
        <w:rPr>
          <w:rFonts w:ascii="FontAwesome" w:eastAsia="Times New Roman" w:hAnsi="FontAwesome" w:cs="Times New Roman"/>
          <w:b/>
          <w:bCs/>
          <w:color w:val="000000"/>
          <w:sz w:val="30"/>
          <w:szCs w:val="36"/>
          <w:rtl/>
          <w:lang w:bidi="fa-IR"/>
        </w:rPr>
      </w:pPr>
      <w:r>
        <w:rPr>
          <w:rFonts w:ascii="FontAwesome" w:eastAsia="Times New Roman" w:hAnsi="FontAwesome" w:cs="Times New Roman" w:hint="cs"/>
          <w:b/>
          <w:bCs/>
          <w:color w:val="000000"/>
          <w:sz w:val="30"/>
          <w:szCs w:val="36"/>
          <w:rtl/>
          <w:lang w:bidi="fa-IR"/>
        </w:rPr>
        <w:t>18/11/1397</w:t>
      </w:r>
    </w:p>
    <w:p w:rsidR="003462E6" w:rsidRPr="00547D2F" w:rsidRDefault="003462E6" w:rsidP="003462E6">
      <w:pPr>
        <w:bidi/>
        <w:jc w:val="center"/>
        <w:rPr>
          <w:rFonts w:ascii="FontAwesome" w:eastAsia="Times New Roman" w:hAnsi="FontAwesome" w:cs="Times New Roman"/>
          <w:b/>
          <w:bCs/>
          <w:color w:val="000000"/>
          <w:sz w:val="30"/>
          <w:szCs w:val="36"/>
          <w:rtl/>
        </w:rPr>
      </w:pPr>
      <w:r w:rsidRPr="003462E6">
        <w:rPr>
          <w:rFonts w:ascii="FontAwesome" w:eastAsia="Times New Roman" w:hAnsi="FontAwesome" w:cs="Times New Roman"/>
          <w:b/>
          <w:bCs/>
          <w:noProof/>
          <w:color w:val="000000"/>
          <w:sz w:val="30"/>
          <w:szCs w:val="36"/>
          <w:rtl/>
        </w:rPr>
        <w:drawing>
          <wp:inline distT="0" distB="0" distL="0" distR="0">
            <wp:extent cx="2800350" cy="1765617"/>
            <wp:effectExtent l="19050" t="0" r="0" b="0"/>
            <wp:docPr id="48" name="Picture 18" descr="C:\Users\pc\Desktop\1\2662670_27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\Desktop\1\2662670_272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470" cy="1767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D2F" w:rsidRPr="00547D2F" w:rsidRDefault="00547D2F" w:rsidP="00547D2F">
      <w:pPr>
        <w:bidi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  <w:r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کشاورزان  و باغداران محترم شهرستان نایین </w:t>
      </w:r>
    </w:p>
    <w:p w:rsidR="00547D2F" w:rsidRPr="00547D2F" w:rsidRDefault="00547D2F" w:rsidP="006D3D11">
      <w:pPr>
        <w:bidi/>
        <w:rPr>
          <w:rFonts w:ascii="FontAwesome" w:eastAsia="Times New Roman" w:hAnsi="FontAwesome" w:cs="Times New Roman"/>
          <w:color w:val="000000"/>
          <w:sz w:val="18"/>
          <w:szCs w:val="18"/>
        </w:rPr>
      </w:pPr>
    </w:p>
    <w:p w:rsidR="00547D2F" w:rsidRPr="00547D2F" w:rsidRDefault="00547D2F" w:rsidP="006D3D11">
      <w:pPr>
        <w:bidi/>
        <w:rPr>
          <w:rFonts w:ascii="FontAwesome" w:eastAsia="Times New Roman" w:hAnsi="FontAwesome" w:cs="Times New Roman"/>
          <w:b/>
          <w:bCs/>
          <w:color w:val="000000"/>
          <w:sz w:val="18"/>
          <w:szCs w:val="18"/>
        </w:rPr>
      </w:pPr>
      <w:r w:rsidRPr="00547D2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مگس میوه مدیترانه ای یکی از آفت قرنطینه ای </w:t>
      </w:r>
      <w:r w:rsidRPr="00547D2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شهرستان نایین </w:t>
      </w:r>
      <w:r w:rsidRPr="00547D2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بوده که در </w:t>
      </w:r>
      <w:r w:rsidRPr="00547D2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سال گذشته در تعدادی از مناطق استان اصفهان (کاشان ، اصفهان ، و .... ) </w:t>
      </w:r>
      <w:r w:rsidRPr="00547D2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مشاهده شده است</w:t>
      </w:r>
      <w:r w:rsidRPr="00547D2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47D2F" w:rsidRPr="003462E6" w:rsidRDefault="00547D2F" w:rsidP="003462E6">
      <w:pPr>
        <w:bidi/>
        <w:jc w:val="both"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  <w:r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این آفت یکی از مخرب ترین آفات کشاورزی در جهان است که تا بیش از300 گونه میوه، سبزیجات و گیاهان از جمله میوه های </w:t>
      </w:r>
      <w:r w:rsidRPr="003462E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انار ، سیب ، انجیر ، </w:t>
      </w:r>
      <w:r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هلو، زردآلو، گلابی، گوجه، گیلاس</w:t>
      </w:r>
      <w:r w:rsidRPr="003462E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، مرکبات و .... را مورد حمله قرار می دهد</w:t>
      </w:r>
      <w:r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. </w:t>
      </w:r>
    </w:p>
    <w:p w:rsidR="00547D2F" w:rsidRPr="003462E6" w:rsidRDefault="00547D2F" w:rsidP="003462E6">
      <w:pPr>
        <w:bidi/>
        <w:jc w:val="both"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</w:p>
    <w:p w:rsidR="00547D2F" w:rsidRDefault="00547D2F" w:rsidP="003462E6">
      <w:pPr>
        <w:bidi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نحوه خسارت این آفت به صورت تغییر رنگ محل تخم ریزی روی میوه، لهیدگی و پوسیدگی میوه در اثر تغذیه آفت و ریزش شدید و نابجای میوه می باشد. یک جفت آفت در صورت مناسب بودن شرایط در طول یک سال قادر به آلودگی بیش از یک میلیون و دویست و پنجاه هزار میوه است. آفت در شرایط مساعد تا 12 نسل در سال تولید می کند و در شرایط آب و هوایی ایران تا 5 نسل در سال گزارش شده است</w:t>
      </w:r>
      <w:r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.</w:t>
      </w:r>
    </w:p>
    <w:p w:rsidR="001C2DD7" w:rsidRDefault="00B21394" w:rsidP="001C2DD7">
      <w:pPr>
        <w:bidi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B21394">
        <w:rPr>
          <w:rFonts w:asciiTheme="majorBidi" w:eastAsia="Times New Roman" w:hAnsiTheme="majorBidi" w:cs="Times New Roman"/>
          <w:b/>
          <w:bCs/>
          <w:noProof/>
          <w:color w:val="000000"/>
          <w:sz w:val="24"/>
          <w:szCs w:val="24"/>
          <w:rtl/>
        </w:rPr>
        <w:drawing>
          <wp:inline distT="0" distB="0" distL="0" distR="0">
            <wp:extent cx="2762250" cy="1647825"/>
            <wp:effectExtent l="19050" t="0" r="0" b="0"/>
            <wp:docPr id="304" name="Picture 139" descr="C:\Users\asan\Desktop\عگس مگس مدیترانه ای\طزر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C:\Users\asan\Desktop\عگس مگس مدیترانه ای\طزر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1394">
        <w:rPr>
          <w:rFonts w:asciiTheme="majorBidi" w:eastAsia="Times New Roman" w:hAnsiTheme="majorBidi" w:cs="Times New Roman"/>
          <w:b/>
          <w:bCs/>
          <w:noProof/>
          <w:color w:val="000000"/>
          <w:sz w:val="24"/>
          <w:szCs w:val="24"/>
          <w:rtl/>
        </w:rPr>
        <w:drawing>
          <wp:inline distT="0" distB="0" distL="0" distR="0">
            <wp:extent cx="2676525" cy="1704975"/>
            <wp:effectExtent l="19050" t="0" r="9525" b="0"/>
            <wp:docPr id="311" name="Picture 132" descr="C:\Users\asan\Desktop\عگس مگس مدیترانه ای\زرز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C:\Users\asan\Desktop\عگس مگس مدیترانه ای\زرز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590" w:rsidRDefault="00B33590" w:rsidP="001C2DD7">
      <w:pPr>
        <w:bidi/>
        <w:rPr>
          <w:rFonts w:ascii="FontAwesome" w:eastAsia="Times New Roman" w:hAnsi="FontAwesome" w:cs="B Jadid"/>
          <w:b/>
          <w:bCs/>
          <w:color w:val="000000"/>
          <w:sz w:val="28"/>
          <w:szCs w:val="32"/>
          <w:rtl/>
        </w:rPr>
      </w:pPr>
    </w:p>
    <w:p w:rsidR="00B33590" w:rsidRDefault="00B33590" w:rsidP="00B33590">
      <w:pPr>
        <w:bidi/>
        <w:rPr>
          <w:rFonts w:ascii="FontAwesome" w:eastAsia="Times New Roman" w:hAnsi="FontAwesome" w:cs="B Jadid"/>
          <w:b/>
          <w:bCs/>
          <w:color w:val="000000"/>
          <w:sz w:val="28"/>
          <w:szCs w:val="32"/>
          <w:rtl/>
        </w:rPr>
      </w:pPr>
      <w:r w:rsidRPr="00B33590">
        <w:rPr>
          <w:rFonts w:ascii="FontAwesome" w:eastAsia="Times New Roman" w:hAnsi="FontAwesome" w:cs="B Jadid"/>
          <w:b/>
          <w:bCs/>
          <w:noProof/>
          <w:color w:val="000000"/>
          <w:sz w:val="28"/>
          <w:szCs w:val="32"/>
          <w:rtl/>
        </w:rPr>
        <w:drawing>
          <wp:inline distT="0" distB="0" distL="0" distR="0">
            <wp:extent cx="5810250" cy="2969553"/>
            <wp:effectExtent l="19050" t="0" r="0" b="0"/>
            <wp:docPr id="483" name="Picture 19" descr="C:\Users\Administrator\Desktop\1\851-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Desktop\1\851-2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969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590" w:rsidRDefault="00B33590" w:rsidP="00B33590">
      <w:pPr>
        <w:bidi/>
        <w:rPr>
          <w:rFonts w:ascii="FontAwesome" w:eastAsia="Times New Roman" w:hAnsi="FontAwesome" w:cs="B Jadid"/>
          <w:b/>
          <w:bCs/>
          <w:color w:val="000000"/>
          <w:sz w:val="28"/>
          <w:szCs w:val="32"/>
          <w:rtl/>
        </w:rPr>
      </w:pPr>
    </w:p>
    <w:p w:rsidR="00B33590" w:rsidRDefault="00B33590" w:rsidP="00B33590">
      <w:pPr>
        <w:bidi/>
        <w:rPr>
          <w:rFonts w:ascii="FontAwesome" w:eastAsia="Times New Roman" w:hAnsi="FontAwesome" w:cs="B Jadid"/>
          <w:b/>
          <w:bCs/>
          <w:color w:val="000000"/>
          <w:sz w:val="28"/>
          <w:szCs w:val="32"/>
          <w:rtl/>
        </w:rPr>
      </w:pPr>
    </w:p>
    <w:p w:rsidR="00B33590" w:rsidRDefault="00B33590" w:rsidP="00B33590">
      <w:pPr>
        <w:bidi/>
        <w:rPr>
          <w:rFonts w:ascii="FontAwesome" w:eastAsia="Times New Roman" w:hAnsi="FontAwesome" w:cs="B Jadid"/>
          <w:b/>
          <w:bCs/>
          <w:color w:val="000000"/>
          <w:sz w:val="28"/>
          <w:szCs w:val="32"/>
          <w:rtl/>
        </w:rPr>
      </w:pPr>
    </w:p>
    <w:p w:rsidR="001C2DD7" w:rsidRPr="001C2DD7" w:rsidRDefault="001C2DD7" w:rsidP="00B33590">
      <w:pPr>
        <w:bidi/>
        <w:rPr>
          <w:rFonts w:ascii="FontAwesome" w:eastAsia="Times New Roman" w:hAnsi="FontAwesome" w:cs="B Jadid"/>
          <w:b/>
          <w:bCs/>
          <w:color w:val="000000"/>
          <w:sz w:val="28"/>
          <w:szCs w:val="32"/>
          <w:rtl/>
        </w:rPr>
      </w:pPr>
      <w:r>
        <w:rPr>
          <w:rFonts w:ascii="FontAwesome" w:eastAsia="Times New Roman" w:hAnsi="FontAwesome" w:cs="B Jadid" w:hint="cs"/>
          <w:b/>
          <w:bCs/>
          <w:color w:val="000000"/>
          <w:sz w:val="28"/>
          <w:szCs w:val="32"/>
          <w:rtl/>
        </w:rPr>
        <w:t xml:space="preserve">روش شناسایی باغات آفت زده </w:t>
      </w:r>
      <w:r w:rsidRPr="001C2DD7">
        <w:rPr>
          <w:rFonts w:ascii="FontAwesome" w:eastAsia="Times New Roman" w:hAnsi="FontAwesome" w:cs="B Jadid" w:hint="cs"/>
          <w:b/>
          <w:bCs/>
          <w:color w:val="000000"/>
          <w:sz w:val="28"/>
          <w:szCs w:val="32"/>
          <w:rtl/>
        </w:rPr>
        <w:t xml:space="preserve"> </w:t>
      </w:r>
    </w:p>
    <w:p w:rsidR="001C2DD7" w:rsidRDefault="001C2DD7" w:rsidP="001C2DD7">
      <w:pPr>
        <w:bidi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fa-IR"/>
        </w:rPr>
      </w:pPr>
      <w:r w:rsidRPr="00EB150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fa-IR"/>
        </w:rPr>
        <w:t xml:space="preserve">شناسائی باغات آفت زده از طریق نصب تله های جلب کننده یا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fa-IR"/>
        </w:rPr>
        <w:t>کارت های</w:t>
      </w:r>
      <w:r w:rsidRPr="001C2DD7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fa-IR"/>
        </w:rPr>
        <w:t xml:space="preserve"> زرد چسبنده</w:t>
      </w:r>
    </w:p>
    <w:p w:rsidR="00B21394" w:rsidRDefault="00B21394" w:rsidP="00B21394">
      <w:pPr>
        <w:bidi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fa-IR"/>
        </w:rPr>
      </w:pPr>
    </w:p>
    <w:p w:rsidR="00B33590" w:rsidRDefault="00B21394" w:rsidP="00C40EB8">
      <w:pPr>
        <w:bidi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fa-IR"/>
        </w:rPr>
      </w:pPr>
      <w:r w:rsidRPr="00B21394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drawing>
          <wp:inline distT="0" distB="0" distL="0" distR="0">
            <wp:extent cx="1288192" cy="1719802"/>
            <wp:effectExtent l="19050" t="0" r="7208" b="0"/>
            <wp:docPr id="368" name="Picture 75" descr="C:\Users\asan\Desktop\عگس مگس مدیترانه ای\imagesFE54UC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asan\Desktop\عگس مگس مدیترانه ای\imagesFE54UCL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192" cy="1719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1394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drawing>
          <wp:inline distT="0" distB="0" distL="0" distR="0">
            <wp:extent cx="1714500" cy="1714500"/>
            <wp:effectExtent l="19050" t="0" r="0" b="0"/>
            <wp:docPr id="373" name="Picture 70" descr="C:\Users\asan\Desktop\عگس مگس مدیترانه ای\images81AKUE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asan\Desktop\عگس مگس مدیترانه ای\images81AKUE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394" w:rsidRDefault="00B21394" w:rsidP="00B33590">
      <w:pPr>
        <w:bidi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fa-IR"/>
        </w:rPr>
      </w:pPr>
      <w:r w:rsidRPr="00B21394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lastRenderedPageBreak/>
        <w:drawing>
          <wp:inline distT="0" distB="0" distL="0" distR="0">
            <wp:extent cx="3048574" cy="1314450"/>
            <wp:effectExtent l="19050" t="0" r="0" b="0"/>
            <wp:docPr id="480" name="Picture 27" descr="تل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تله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574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590" w:rsidRDefault="00B33590" w:rsidP="00B33590">
      <w:pPr>
        <w:bidi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fa-IR"/>
        </w:rPr>
      </w:pPr>
      <w:r w:rsidRPr="00B33590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drawing>
          <wp:inline distT="0" distB="0" distL="0" distR="0">
            <wp:extent cx="3014980" cy="1321953"/>
            <wp:effectExtent l="19050" t="0" r="0" b="0"/>
            <wp:docPr id="485" name="Picture 21" descr="C:\Users\Administrator\Desktop\1\26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\Desktop\1\2618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266" cy="1320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394" w:rsidRPr="003462E6" w:rsidRDefault="00B21394" w:rsidP="00B21394">
      <w:pPr>
        <w:bidi/>
        <w:jc w:val="both"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</w:p>
    <w:p w:rsidR="00547D2F" w:rsidRPr="00547D2F" w:rsidRDefault="00547D2F" w:rsidP="006D3D11">
      <w:pPr>
        <w:bidi/>
        <w:rPr>
          <w:rFonts w:ascii="FontAwesome" w:eastAsia="Times New Roman" w:hAnsi="FontAwesome" w:cs="Times New Roman"/>
          <w:color w:val="000000"/>
          <w:sz w:val="18"/>
          <w:szCs w:val="18"/>
        </w:rPr>
      </w:pPr>
      <w:r w:rsidRPr="009C429D">
        <w:rPr>
          <w:rFonts w:ascii="FontAwesome" w:eastAsia="Times New Roman" w:hAnsi="FontAwesome" w:cs="B Jadid"/>
          <w:b/>
          <w:bCs/>
          <w:color w:val="000000"/>
          <w:sz w:val="28"/>
          <w:szCs w:val="32"/>
          <w:rtl/>
        </w:rPr>
        <w:t>روش های کنترل آفت</w:t>
      </w:r>
      <w:r w:rsidRPr="00547D2F">
        <w:rPr>
          <w:rFonts w:ascii="FontAwesome" w:eastAsia="Times New Roman" w:hAnsi="FontAwesome" w:cs="Times New Roman"/>
          <w:b/>
          <w:bCs/>
          <w:color w:val="000000"/>
          <w:sz w:val="24"/>
          <w:szCs w:val="24"/>
        </w:rPr>
        <w:t> </w:t>
      </w:r>
    </w:p>
    <w:p w:rsidR="00547D2F" w:rsidRPr="009C429D" w:rsidRDefault="009C429D" w:rsidP="006D3D11">
      <w:pPr>
        <w:bidi/>
        <w:rPr>
          <w:rFonts w:ascii="FontAwesome" w:eastAsia="Times New Roman" w:hAnsi="FontAwesome" w:cs="B Jadid"/>
          <w:b/>
          <w:bCs/>
          <w:color w:val="000000"/>
          <w:sz w:val="28"/>
          <w:szCs w:val="32"/>
        </w:rPr>
      </w:pPr>
      <w:r w:rsidRPr="009C429D">
        <w:rPr>
          <w:rFonts w:ascii="FontAwesome" w:eastAsia="Times New Roman" w:hAnsi="FontAwesome" w:cs="B Jadid"/>
          <w:b/>
          <w:bCs/>
          <w:color w:val="000000"/>
          <w:sz w:val="28"/>
          <w:szCs w:val="32"/>
          <w:rtl/>
        </w:rPr>
        <w:t xml:space="preserve">الف ــ </w:t>
      </w:r>
      <w:r w:rsidR="00547D2F" w:rsidRPr="009C429D">
        <w:rPr>
          <w:rFonts w:ascii="FontAwesome" w:eastAsia="Times New Roman" w:hAnsi="FontAwesome" w:cs="B Jadid"/>
          <w:b/>
          <w:bCs/>
          <w:color w:val="000000"/>
          <w:sz w:val="28"/>
          <w:szCs w:val="32"/>
          <w:rtl/>
        </w:rPr>
        <w:t>کنترل زراعی</w:t>
      </w:r>
      <w:r w:rsidR="00547D2F" w:rsidRPr="009C429D">
        <w:rPr>
          <w:rFonts w:ascii="FontAwesome" w:eastAsia="Times New Roman" w:hAnsi="FontAwesome" w:cs="B Jadid"/>
          <w:b/>
          <w:bCs/>
          <w:color w:val="000000"/>
          <w:sz w:val="28"/>
          <w:szCs w:val="32"/>
        </w:rPr>
        <w:t>: </w:t>
      </w:r>
    </w:p>
    <w:p w:rsidR="00547D2F" w:rsidRDefault="00547D2F" w:rsidP="006D3D11">
      <w:pPr>
        <w:bidi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3462E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ــ </w:t>
      </w:r>
      <w:r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برداشت به موقع میوه های رسیده</w:t>
      </w:r>
      <w:r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 </w:t>
      </w:r>
    </w:p>
    <w:p w:rsidR="00547D2F" w:rsidRDefault="00547D2F" w:rsidP="002001F1">
      <w:pPr>
        <w:bidi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3462E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ــ </w:t>
      </w:r>
      <w:r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جمع آوری میوه های آلوده</w:t>
      </w:r>
      <w:r w:rsidR="002001F1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ی</w:t>
      </w:r>
      <w:r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 w:rsidR="002001F1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ریخته شده در کف باغ  </w:t>
      </w:r>
      <w:r w:rsidR="002001F1"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و دفن کردن </w:t>
      </w:r>
      <w:r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در عمق بیش از 50 سانتی متری خاک </w:t>
      </w:r>
      <w:r w:rsidR="002001F1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و پوشاندن آنها با خاک </w:t>
      </w:r>
      <w:r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و یا نگهداری میوه های آلوده در کیسه های نایلونی ضخیم و بدون منفذ</w:t>
      </w:r>
      <w:r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 </w:t>
      </w:r>
      <w:r w:rsidR="002001F1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و یا سوزاندن آنها </w:t>
      </w:r>
    </w:p>
    <w:p w:rsidR="002001F1" w:rsidRPr="003462E6" w:rsidRDefault="002001F1" w:rsidP="002001F1">
      <w:pPr>
        <w:bidi/>
        <w:jc w:val="center"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  <w:r w:rsidRPr="002001F1">
        <w:rPr>
          <w:rFonts w:asciiTheme="majorBidi" w:eastAsia="Times New Roman" w:hAnsiTheme="majorBidi" w:cs="Times New Roman"/>
          <w:b/>
          <w:bCs/>
          <w:noProof/>
          <w:color w:val="000000"/>
          <w:sz w:val="24"/>
          <w:szCs w:val="24"/>
          <w:rtl/>
        </w:rPr>
        <w:drawing>
          <wp:inline distT="0" distB="0" distL="0" distR="0">
            <wp:extent cx="2352675" cy="1943100"/>
            <wp:effectExtent l="19050" t="0" r="9525" b="0"/>
            <wp:docPr id="512" name="Picture 48" descr="C:\Users\Administrator\Desktop\1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Administrator\Desktop\1\images (2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D2F" w:rsidRPr="003462E6" w:rsidRDefault="00547D2F" w:rsidP="006D3D11">
      <w:pPr>
        <w:bidi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  <w:r w:rsidRPr="003462E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ــ </w:t>
      </w:r>
      <w:r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شخم سطحی باغات، باغچه ها و حیاط منازل در طول فصل سرما</w:t>
      </w:r>
      <w:r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 </w:t>
      </w:r>
    </w:p>
    <w:p w:rsidR="00547D2F" w:rsidRDefault="00547D2F" w:rsidP="006D3D11">
      <w:pPr>
        <w:bidi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3462E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ــ </w:t>
      </w:r>
      <w:r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نصب کارت زرد</w:t>
      </w:r>
    </w:p>
    <w:p w:rsidR="00B33590" w:rsidRPr="003462E6" w:rsidRDefault="00B33590" w:rsidP="00B33590">
      <w:pPr>
        <w:bidi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B33590">
        <w:rPr>
          <w:rFonts w:asciiTheme="majorBidi" w:eastAsia="Times New Roman" w:hAnsiTheme="majorBidi" w:cs="Times New Roman"/>
          <w:b/>
          <w:bCs/>
          <w:noProof/>
          <w:color w:val="000000"/>
          <w:sz w:val="24"/>
          <w:szCs w:val="24"/>
          <w:rtl/>
        </w:rPr>
        <w:lastRenderedPageBreak/>
        <w:drawing>
          <wp:inline distT="0" distB="0" distL="0" distR="0">
            <wp:extent cx="2114550" cy="2114550"/>
            <wp:effectExtent l="19050" t="0" r="0" b="0"/>
            <wp:docPr id="507" name="Picture 43" descr="C:\Users\Administrator\Desktop\1\82503447-7156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dministrator\Desktop\1\82503447-7156055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D2F" w:rsidRPr="009C429D" w:rsidRDefault="009C429D" w:rsidP="006D3D11">
      <w:pPr>
        <w:bidi/>
        <w:rPr>
          <w:rFonts w:ascii="FontAwesome" w:eastAsia="Times New Roman" w:hAnsi="FontAwesome" w:cs="B Jadid"/>
          <w:b/>
          <w:bCs/>
          <w:color w:val="000000"/>
          <w:sz w:val="28"/>
          <w:szCs w:val="32"/>
          <w:rtl/>
        </w:rPr>
      </w:pPr>
      <w:r w:rsidRPr="009C429D">
        <w:rPr>
          <w:rFonts w:ascii="FontAwesome" w:eastAsia="Times New Roman" w:hAnsi="FontAwesome" w:cs="B Jadid" w:hint="cs"/>
          <w:b/>
          <w:bCs/>
          <w:color w:val="000000"/>
          <w:sz w:val="28"/>
          <w:szCs w:val="32"/>
          <w:rtl/>
        </w:rPr>
        <w:t xml:space="preserve">ب ــ </w:t>
      </w:r>
      <w:r w:rsidR="00547D2F" w:rsidRPr="009C429D">
        <w:rPr>
          <w:rFonts w:ascii="FontAwesome" w:eastAsia="Times New Roman" w:hAnsi="FontAwesome" w:cs="B Jadid"/>
          <w:b/>
          <w:bCs/>
          <w:color w:val="000000"/>
          <w:sz w:val="28"/>
          <w:szCs w:val="32"/>
          <w:rtl/>
        </w:rPr>
        <w:t>کنترل شیمیایی</w:t>
      </w:r>
      <w:r w:rsidR="00547D2F" w:rsidRPr="009C429D">
        <w:rPr>
          <w:rFonts w:ascii="FontAwesome" w:eastAsia="Times New Roman" w:hAnsi="FontAwesome" w:cs="B Jadid" w:hint="cs"/>
          <w:b/>
          <w:bCs/>
          <w:color w:val="000000"/>
          <w:sz w:val="28"/>
          <w:szCs w:val="32"/>
          <w:rtl/>
        </w:rPr>
        <w:t xml:space="preserve"> </w:t>
      </w:r>
      <w:r w:rsidR="00547D2F" w:rsidRPr="009C429D">
        <w:rPr>
          <w:rFonts w:ascii="FontAwesome" w:eastAsia="Times New Roman" w:hAnsi="FontAwesome" w:cs="B Jadid"/>
          <w:b/>
          <w:bCs/>
          <w:color w:val="000000"/>
          <w:sz w:val="28"/>
          <w:szCs w:val="32"/>
          <w:rtl/>
        </w:rPr>
        <w:t>:</w:t>
      </w:r>
    </w:p>
    <w:p w:rsidR="00547D2F" w:rsidRPr="00547D2F" w:rsidRDefault="00547D2F" w:rsidP="00547D2F">
      <w:pPr>
        <w:bidi/>
        <w:rPr>
          <w:rFonts w:ascii="FontAwesome" w:eastAsia="Times New Roman" w:hAnsi="FontAwesome" w:cs="Times New Roman"/>
          <w:color w:val="000000"/>
          <w:sz w:val="18"/>
          <w:szCs w:val="18"/>
        </w:rPr>
      </w:pPr>
      <w:r w:rsidRPr="00547D2F">
        <w:rPr>
          <w:rFonts w:ascii="FontAwesome" w:eastAsia="Times New Roman" w:hAnsi="FontAwesome" w:cs="Times New Roman"/>
          <w:b/>
          <w:bCs/>
          <w:color w:val="000000"/>
          <w:sz w:val="24"/>
          <w:szCs w:val="24"/>
          <w:rtl/>
        </w:rPr>
        <w:t xml:space="preserve"> طعمه پاشی</w:t>
      </w:r>
      <w:r w:rsidRPr="00547D2F">
        <w:rPr>
          <w:rFonts w:ascii="FontAwesome" w:eastAsia="Times New Roman" w:hAnsi="FontAwesome" w:cs="Times New Roman"/>
          <w:b/>
          <w:bCs/>
          <w:color w:val="000000"/>
          <w:sz w:val="24"/>
          <w:szCs w:val="24"/>
        </w:rPr>
        <w:t> </w:t>
      </w:r>
      <w:r>
        <w:rPr>
          <w:rFonts w:ascii="FontAwesome" w:eastAsia="Times New Roman" w:hAnsi="FontAwesome" w:cs="Times New Roman" w:hint="cs"/>
          <w:b/>
          <w:bCs/>
          <w:color w:val="000000"/>
          <w:sz w:val="24"/>
          <w:szCs w:val="24"/>
          <w:rtl/>
        </w:rPr>
        <w:t xml:space="preserve">: </w:t>
      </w:r>
    </w:p>
    <w:p w:rsidR="009C429D" w:rsidRPr="009C429D" w:rsidRDefault="009C429D" w:rsidP="009C429D">
      <w:pPr>
        <w:bidi/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</w:pPr>
      <w:r w:rsidRPr="00547D2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  <w:t>نحوه تهیه100 لیترطعمه مسموم</w:t>
      </w:r>
      <w:r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rtl/>
        </w:rPr>
        <w:t xml:space="preserve"> </w:t>
      </w:r>
      <w:r w:rsidRPr="00547D2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:</w:t>
      </w:r>
    </w:p>
    <w:p w:rsidR="009C429D" w:rsidRPr="009C429D" w:rsidRDefault="009C429D" w:rsidP="009C429D">
      <w:pPr>
        <w:bidi/>
        <w:jc w:val="center"/>
        <w:rPr>
          <w:rFonts w:ascii="FontAwesome" w:eastAsia="Times New Roman" w:hAnsi="FontAwesome" w:cs="B Mitra"/>
          <w:b/>
          <w:bCs/>
          <w:color w:val="000000"/>
          <w:sz w:val="18"/>
          <w:szCs w:val="18"/>
        </w:rPr>
      </w:pPr>
      <w:r w:rsidRPr="009C429D">
        <w:rPr>
          <w:rFonts w:ascii="FontAwesome" w:eastAsia="Times New Roman" w:hAnsi="FontAwesome" w:cs="B Mitra" w:hint="cs"/>
          <w:b/>
          <w:bCs/>
          <w:color w:val="000000"/>
          <w:sz w:val="28"/>
          <w:szCs w:val="32"/>
          <w:rtl/>
        </w:rPr>
        <w:t xml:space="preserve">3 </w:t>
      </w:r>
      <w:r w:rsidRPr="00547D2F">
        <w:rPr>
          <w:rFonts w:ascii="FontAwesome" w:eastAsia="Times New Roman" w:hAnsi="FontAwesome" w:cs="B Mitra"/>
          <w:b/>
          <w:bCs/>
          <w:color w:val="000000"/>
          <w:sz w:val="28"/>
          <w:szCs w:val="32"/>
        </w:rPr>
        <w:t xml:space="preserve"> </w:t>
      </w:r>
      <w:r w:rsidRPr="00547D2F">
        <w:rPr>
          <w:rFonts w:ascii="FontAwesome" w:eastAsia="Times New Roman" w:hAnsi="FontAwesome" w:cs="B Mitra"/>
          <w:b/>
          <w:bCs/>
          <w:color w:val="000000"/>
          <w:sz w:val="28"/>
          <w:szCs w:val="32"/>
          <w:rtl/>
        </w:rPr>
        <w:t>لیتر پروتئین هیدرولیزات</w:t>
      </w:r>
      <w:r w:rsidRPr="009C429D">
        <w:rPr>
          <w:rFonts w:ascii="FontAwesome" w:eastAsia="Times New Roman" w:hAnsi="FontAwesome" w:cs="B Mitra" w:hint="cs"/>
          <w:b/>
          <w:bCs/>
          <w:color w:val="000000"/>
          <w:sz w:val="28"/>
          <w:szCs w:val="32"/>
          <w:rtl/>
        </w:rPr>
        <w:t xml:space="preserve"> </w:t>
      </w:r>
      <w:r w:rsidRPr="00547D2F">
        <w:rPr>
          <w:rFonts w:ascii="FontAwesome" w:eastAsia="Times New Roman" w:hAnsi="FontAwesome" w:cs="B Mitra"/>
          <w:b/>
          <w:bCs/>
          <w:color w:val="000000"/>
          <w:sz w:val="28"/>
          <w:szCs w:val="32"/>
          <w:rtl/>
        </w:rPr>
        <w:t>+ 200 سی سی سم مالاتیون</w:t>
      </w:r>
      <w:r w:rsidRPr="009C429D">
        <w:rPr>
          <w:rFonts w:ascii="FontAwesome" w:eastAsia="Times New Roman" w:hAnsi="FontAwesome" w:cs="B Mitra" w:hint="cs"/>
          <w:b/>
          <w:bCs/>
          <w:color w:val="000000"/>
          <w:sz w:val="28"/>
          <w:szCs w:val="32"/>
          <w:rtl/>
        </w:rPr>
        <w:t xml:space="preserve"> </w:t>
      </w:r>
      <w:r w:rsidRPr="00547D2F">
        <w:rPr>
          <w:rFonts w:ascii="FontAwesome" w:eastAsia="Times New Roman" w:hAnsi="FontAwesome" w:cs="B Mitra"/>
          <w:b/>
          <w:bCs/>
          <w:color w:val="000000"/>
          <w:sz w:val="28"/>
          <w:szCs w:val="32"/>
          <w:rtl/>
        </w:rPr>
        <w:t xml:space="preserve">+ </w:t>
      </w:r>
      <w:r w:rsidRPr="009C429D">
        <w:rPr>
          <w:rFonts w:ascii="FontAwesome" w:eastAsia="Times New Roman" w:hAnsi="FontAwesome" w:cs="B Mitra" w:hint="cs"/>
          <w:b/>
          <w:bCs/>
          <w:color w:val="000000"/>
          <w:sz w:val="28"/>
          <w:szCs w:val="32"/>
          <w:rtl/>
        </w:rPr>
        <w:t xml:space="preserve">  8/96 </w:t>
      </w:r>
      <w:r w:rsidRPr="00547D2F">
        <w:rPr>
          <w:rFonts w:ascii="FontAwesome" w:eastAsia="Times New Roman" w:hAnsi="FontAwesome" w:cs="B Mitra"/>
          <w:b/>
          <w:bCs/>
          <w:color w:val="000000"/>
          <w:sz w:val="28"/>
          <w:szCs w:val="32"/>
          <w:rtl/>
        </w:rPr>
        <w:t xml:space="preserve"> لیتر آب</w:t>
      </w:r>
    </w:p>
    <w:p w:rsidR="00547D2F" w:rsidRPr="00547D2F" w:rsidRDefault="00547D2F" w:rsidP="006D3D11">
      <w:pPr>
        <w:bidi/>
        <w:rPr>
          <w:rFonts w:ascii="FontAwesome" w:eastAsia="Times New Roman" w:hAnsi="FontAwesome" w:cs="Times New Roman"/>
          <w:color w:val="000000"/>
          <w:sz w:val="18"/>
          <w:szCs w:val="18"/>
        </w:rPr>
      </w:pPr>
    </w:p>
    <w:p w:rsidR="00547D2F" w:rsidRPr="009C429D" w:rsidRDefault="009C429D" w:rsidP="006D3D11">
      <w:pPr>
        <w:bidi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  <w:r w:rsidRPr="009C429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ــ </w:t>
      </w:r>
      <w:r w:rsidR="00547D2F"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یک طرف از درختان و به صورت یک یا دو ردیف درمیان، طعمه مسموم پاشیده می شود</w:t>
      </w:r>
      <w:r w:rsidR="00547D2F"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.</w:t>
      </w:r>
    </w:p>
    <w:p w:rsidR="00547D2F" w:rsidRPr="009C429D" w:rsidRDefault="009C429D" w:rsidP="006D3D11">
      <w:pPr>
        <w:bidi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  <w:r w:rsidRPr="009C429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ــ </w:t>
      </w:r>
      <w:r w:rsidR="00547D2F"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در مناطقی که بارندگی باعث شسته شدن طعمه می شود؛ باید طعمه پاشی بعد از هر بارندگی تکرار گردد</w:t>
      </w:r>
      <w:r w:rsidR="00547D2F"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. </w:t>
      </w:r>
    </w:p>
    <w:p w:rsidR="00547D2F" w:rsidRPr="009C429D" w:rsidRDefault="00547D2F" w:rsidP="006D3D11">
      <w:pPr>
        <w:bidi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</w:p>
    <w:p w:rsidR="00547D2F" w:rsidRPr="009C429D" w:rsidRDefault="009C429D" w:rsidP="006D3D11">
      <w:pPr>
        <w:bidi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  <w:r w:rsidRPr="009C429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ــ </w:t>
      </w:r>
      <w:r w:rsidR="00547D2F"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در مناطق گرمسیری به دلیل گرما و تبخیرطعمه، لازم است طعمه پاشی بسته به شرایط درفواصل کوتاهتری تکرار شود</w:t>
      </w:r>
      <w:r w:rsidR="00547D2F"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.</w:t>
      </w:r>
    </w:p>
    <w:p w:rsidR="00547D2F" w:rsidRPr="009C429D" w:rsidRDefault="00547D2F" w:rsidP="006D3D11">
      <w:pPr>
        <w:bidi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</w:p>
    <w:p w:rsidR="00547D2F" w:rsidRPr="009C429D" w:rsidRDefault="009C429D" w:rsidP="006D3D11">
      <w:pPr>
        <w:bidi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  <w:r w:rsidRPr="009C429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ــ </w:t>
      </w:r>
      <w:r w:rsidR="00547D2F" w:rsidRPr="009C429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 w:rsidR="00547D2F"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زمان مناسب برای طعمه پاشی از موقع شروع روند افزایشی جمعیت (2 تا 3 مگس در تله در یک روز) است</w:t>
      </w:r>
      <w:r w:rsidR="00547D2F"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.</w:t>
      </w:r>
    </w:p>
    <w:p w:rsidR="00547D2F" w:rsidRPr="009C429D" w:rsidRDefault="00547D2F" w:rsidP="006D3D11">
      <w:pPr>
        <w:bidi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</w:p>
    <w:p w:rsidR="00547D2F" w:rsidRDefault="009C429D" w:rsidP="006D3D11">
      <w:pPr>
        <w:bidi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9C429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ــ </w:t>
      </w:r>
      <w:r w:rsidR="00547D2F"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در باغ یا مزرعه مورد طعمه پاشی ضروری است یک تله فرمونی نصب شود تا به محض کاهش شکار عملیات طعمه پاشی متوقف گردد</w:t>
      </w:r>
      <w:r w:rsidR="00547D2F"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. </w:t>
      </w:r>
    </w:p>
    <w:p w:rsidR="00B33590" w:rsidRDefault="00B33590" w:rsidP="00B33590">
      <w:pPr>
        <w:bidi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</w:p>
    <w:p w:rsidR="003462E6" w:rsidRPr="009C429D" w:rsidRDefault="003462E6" w:rsidP="003462E6">
      <w:pPr>
        <w:bidi/>
        <w:jc w:val="center"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  <w:r w:rsidRPr="003462E6">
        <w:rPr>
          <w:rFonts w:asciiTheme="majorBidi" w:eastAsia="Times New Roman" w:hAnsiTheme="majorBidi" w:cs="Times New Roman"/>
          <w:b/>
          <w:bCs/>
          <w:noProof/>
          <w:color w:val="000000"/>
          <w:sz w:val="24"/>
          <w:szCs w:val="24"/>
          <w:rtl/>
        </w:rPr>
        <w:lastRenderedPageBreak/>
        <w:drawing>
          <wp:inline distT="0" distB="0" distL="0" distR="0">
            <wp:extent cx="4029075" cy="2249698"/>
            <wp:effectExtent l="19050" t="0" r="9525" b="0"/>
            <wp:docPr id="479" name="Picture 28" descr="تله جلب کنند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تله جلب کننده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249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D2F" w:rsidRPr="00547D2F" w:rsidRDefault="00547D2F" w:rsidP="006D3D11">
      <w:pPr>
        <w:bidi/>
        <w:rPr>
          <w:rFonts w:ascii="FontAwesome" w:eastAsia="Times New Roman" w:hAnsi="FontAwesome" w:cs="Times New Roman"/>
          <w:color w:val="000000"/>
          <w:sz w:val="18"/>
          <w:szCs w:val="18"/>
        </w:rPr>
      </w:pPr>
    </w:p>
    <w:p w:rsidR="00547D2F" w:rsidRPr="00547D2F" w:rsidRDefault="00547D2F" w:rsidP="006D3D11">
      <w:pPr>
        <w:bidi/>
        <w:rPr>
          <w:rFonts w:ascii="FontAwesome" w:eastAsia="Times New Roman" w:hAnsi="FontAwesome" w:cs="Times New Roman"/>
          <w:color w:val="000000"/>
          <w:sz w:val="18"/>
          <w:szCs w:val="18"/>
        </w:rPr>
      </w:pPr>
    </w:p>
    <w:p w:rsidR="00547D2F" w:rsidRPr="009C429D" w:rsidRDefault="00547D2F" w:rsidP="00785BD5">
      <w:pPr>
        <w:bidi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  <w:r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در صورت مشاهده آفت و جهت کسب اطلاعات بیشتر با کارشناسان حفظ نباتات </w:t>
      </w:r>
      <w:r w:rsidR="009C429D" w:rsidRPr="009C429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و یا </w:t>
      </w:r>
      <w:r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مراکز خدمات جهاد کشاورزی منطقه خود مشورت نمایید</w:t>
      </w:r>
      <w:r w:rsidRPr="00547D2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. </w:t>
      </w:r>
    </w:p>
    <w:p w:rsidR="005D202E" w:rsidRDefault="005D202E" w:rsidP="00547D2F">
      <w:pPr>
        <w:bidi/>
        <w:jc w:val="both"/>
        <w:rPr>
          <w:rtl/>
          <w:lang w:bidi="fa-IR"/>
        </w:rPr>
      </w:pPr>
    </w:p>
    <w:sectPr w:rsidR="005D202E" w:rsidSect="005D202E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6E3" w:rsidRDefault="007156E3" w:rsidP="00547D2F">
      <w:pPr>
        <w:spacing w:after="0" w:line="240" w:lineRule="auto"/>
      </w:pPr>
      <w:r>
        <w:separator/>
      </w:r>
    </w:p>
  </w:endnote>
  <w:endnote w:type="continuationSeparator" w:id="0">
    <w:p w:rsidR="007156E3" w:rsidRDefault="007156E3" w:rsidP="0054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062"/>
      <w:docPartObj>
        <w:docPartGallery w:val="Page Numbers (Bottom of Page)"/>
        <w:docPartUnique/>
      </w:docPartObj>
    </w:sdtPr>
    <w:sdtContent>
      <w:p w:rsidR="0022641E" w:rsidRDefault="0022641E" w:rsidP="0022641E">
        <w:pPr>
          <w:pStyle w:val="Footer"/>
          <w:jc w:val="right"/>
        </w:pPr>
        <w:r>
          <w:rPr>
            <w:rFonts w:hint="cs"/>
            <w:rtl/>
          </w:rPr>
          <w:t xml:space="preserve">میرحسینی ـ نایین </w:t>
        </w:r>
      </w:p>
    </w:sdtContent>
  </w:sdt>
  <w:p w:rsidR="0022641E" w:rsidRDefault="002264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6E3" w:rsidRDefault="007156E3" w:rsidP="00547D2F">
      <w:pPr>
        <w:spacing w:after="0" w:line="240" w:lineRule="auto"/>
      </w:pPr>
      <w:r>
        <w:separator/>
      </w:r>
    </w:p>
  </w:footnote>
  <w:footnote w:type="continuationSeparator" w:id="0">
    <w:p w:rsidR="007156E3" w:rsidRDefault="007156E3" w:rsidP="0054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059"/>
      <w:docPartObj>
        <w:docPartGallery w:val="Page Numbers (Top of Page)"/>
        <w:docPartUnique/>
      </w:docPartObj>
    </w:sdtPr>
    <w:sdtContent>
      <w:p w:rsidR="00547D2F" w:rsidRDefault="00547D2F" w:rsidP="00547D2F">
        <w:pPr>
          <w:pStyle w:val="Header"/>
          <w:jc w:val="right"/>
          <w:rPr>
            <w:rtl/>
          </w:rPr>
        </w:pPr>
        <w:r>
          <w:rPr>
            <w:rFonts w:hint="cs"/>
            <w:rtl/>
          </w:rPr>
          <w:t xml:space="preserve">مگس میوه مدیترانه ای </w:t>
        </w:r>
      </w:p>
      <w:p w:rsidR="00547D2F" w:rsidRDefault="00547D2F" w:rsidP="00547D2F">
        <w:pPr>
          <w:pStyle w:val="Header"/>
          <w:jc w:val="right"/>
        </w:pPr>
        <w:r>
          <w:rPr>
            <w:rFonts w:hint="cs"/>
            <w:rtl/>
          </w:rPr>
          <w:t>18/11/1397</w:t>
        </w:r>
      </w:p>
    </w:sdtContent>
  </w:sdt>
  <w:p w:rsidR="00547D2F" w:rsidRDefault="00547D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D2F"/>
    <w:rsid w:val="001C2DD7"/>
    <w:rsid w:val="002001F1"/>
    <w:rsid w:val="0022641E"/>
    <w:rsid w:val="002F18D2"/>
    <w:rsid w:val="003462E6"/>
    <w:rsid w:val="003C165A"/>
    <w:rsid w:val="003C6E95"/>
    <w:rsid w:val="00547D2F"/>
    <w:rsid w:val="005D202E"/>
    <w:rsid w:val="00630A42"/>
    <w:rsid w:val="007156E3"/>
    <w:rsid w:val="00785BD5"/>
    <w:rsid w:val="009C429D"/>
    <w:rsid w:val="00A80A8E"/>
    <w:rsid w:val="00B21394"/>
    <w:rsid w:val="00B33590"/>
    <w:rsid w:val="00C3783F"/>
    <w:rsid w:val="00C40EB8"/>
    <w:rsid w:val="00E45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47D2F"/>
    <w:rPr>
      <w:b/>
      <w:bCs/>
    </w:rPr>
  </w:style>
  <w:style w:type="table" w:styleId="TableGrid">
    <w:name w:val="Table Grid"/>
    <w:basedOn w:val="TableNormal"/>
    <w:uiPriority w:val="59"/>
    <w:rsid w:val="00547D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7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D2F"/>
  </w:style>
  <w:style w:type="paragraph" w:styleId="Footer">
    <w:name w:val="footer"/>
    <w:basedOn w:val="Normal"/>
    <w:link w:val="FooterChar"/>
    <w:uiPriority w:val="99"/>
    <w:unhideWhenUsed/>
    <w:rsid w:val="00547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D2F"/>
  </w:style>
  <w:style w:type="paragraph" w:styleId="BalloonText">
    <w:name w:val="Balloon Text"/>
    <w:basedOn w:val="Normal"/>
    <w:link w:val="BalloonTextChar"/>
    <w:uiPriority w:val="99"/>
    <w:semiHidden/>
    <w:unhideWhenUsed/>
    <w:rsid w:val="00346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2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2019-02-07T04:19:00Z</dcterms:created>
  <dcterms:modified xsi:type="dcterms:W3CDTF">2019-02-07T05:54:00Z</dcterms:modified>
</cp:coreProperties>
</file>