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D9" w:rsidRDefault="00C74027" w:rsidP="00C74027">
      <w:pPr>
        <w:spacing w:after="0" w:line="240" w:lineRule="auto"/>
        <w:jc w:val="center"/>
        <w:rPr>
          <w:rFonts w:ascii="Times New Roman" w:eastAsia="Times New Roman" w:hAnsi="Times New Roman" w:cs="B Titr" w:hint="cs"/>
          <w:b/>
          <w:bCs/>
          <w:sz w:val="48"/>
          <w:szCs w:val="48"/>
          <w:rtl/>
        </w:rPr>
      </w:pPr>
      <w:r>
        <w:rPr>
          <w:rFonts w:ascii="Times New Roman" w:eastAsia="Times New Roman" w:hAnsi="Times New Roman" w:cs="B Titr" w:hint="cs"/>
          <w:b/>
          <w:bCs/>
          <w:sz w:val="48"/>
          <w:szCs w:val="48"/>
          <w:rtl/>
        </w:rPr>
        <w:t>اطلاعیه زمان محلولپاشی</w:t>
      </w:r>
      <w:r w:rsidR="00866A3C" w:rsidRPr="00866A3C">
        <w:rPr>
          <w:rFonts w:ascii="Times New Roman" w:eastAsia="Times New Roman" w:hAnsi="Times New Roman" w:cs="B Titr"/>
          <w:b/>
          <w:bCs/>
          <w:sz w:val="48"/>
          <w:szCs w:val="48"/>
          <w:rtl/>
        </w:rPr>
        <w:t xml:space="preserve"> </w:t>
      </w:r>
      <w:r w:rsidR="00866A3C" w:rsidRPr="00866A3C">
        <w:rPr>
          <w:rFonts w:ascii="Times New Roman" w:eastAsia="Times New Roman" w:hAnsi="Times New Roman" w:cs="B Titr" w:hint="cs"/>
          <w:b/>
          <w:bCs/>
          <w:sz w:val="48"/>
          <w:szCs w:val="48"/>
          <w:rtl/>
        </w:rPr>
        <w:t>فروت</w:t>
      </w:r>
      <w:r w:rsidR="00866A3C" w:rsidRPr="00866A3C">
        <w:rPr>
          <w:rFonts w:ascii="Times New Roman" w:eastAsia="Times New Roman" w:hAnsi="Times New Roman" w:cs="B Titr"/>
          <w:b/>
          <w:bCs/>
          <w:sz w:val="48"/>
          <w:szCs w:val="48"/>
          <w:rtl/>
        </w:rPr>
        <w:t xml:space="preserve"> </w:t>
      </w:r>
      <w:r w:rsidR="00866A3C" w:rsidRPr="00866A3C">
        <w:rPr>
          <w:rFonts w:ascii="Times New Roman" w:eastAsia="Times New Roman" w:hAnsi="Times New Roman" w:cs="B Titr" w:hint="cs"/>
          <w:b/>
          <w:bCs/>
          <w:sz w:val="48"/>
          <w:szCs w:val="48"/>
          <w:rtl/>
        </w:rPr>
        <w:t>ست</w:t>
      </w:r>
    </w:p>
    <w:p w:rsidR="002F63D9" w:rsidRDefault="00186B29" w:rsidP="002F63D9">
      <w:pPr>
        <w:spacing w:after="0" w:line="240" w:lineRule="auto"/>
        <w:jc w:val="center"/>
        <w:rPr>
          <w:rFonts w:ascii="Times New Roman" w:eastAsia="Times New Roman" w:hAnsi="Times New Roman" w:cs="B Titr" w:hint="cs"/>
          <w:b/>
          <w:bCs/>
          <w:sz w:val="48"/>
          <w:szCs w:val="48"/>
          <w:rtl/>
        </w:rPr>
      </w:pPr>
      <w:r>
        <w:rPr>
          <w:rFonts w:ascii="Times New Roman" w:eastAsia="Times New Roman" w:hAnsi="Times New Roman" w:cs="B Titr" w:hint="cs"/>
          <w:b/>
          <w:bCs/>
          <w:sz w:val="48"/>
          <w:szCs w:val="48"/>
          <w:rtl/>
        </w:rPr>
        <w:t>(02/01/1397)</w:t>
      </w:r>
    </w:p>
    <w:p w:rsidR="00186B29" w:rsidRDefault="00186B29" w:rsidP="002F63D9">
      <w:pPr>
        <w:spacing w:after="0" w:line="240" w:lineRule="auto"/>
        <w:jc w:val="center"/>
        <w:rPr>
          <w:rFonts w:ascii="Times New Roman" w:eastAsia="Times New Roman" w:hAnsi="Times New Roman" w:cs="B Titr" w:hint="cs"/>
          <w:b/>
          <w:bCs/>
          <w:sz w:val="48"/>
          <w:szCs w:val="48"/>
          <w:rtl/>
        </w:rPr>
      </w:pPr>
    </w:p>
    <w:p w:rsidR="002F63D9" w:rsidRDefault="002F63D9" w:rsidP="002F63D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/>
          <w:b/>
          <w:bCs/>
          <w:noProof/>
          <w:sz w:val="28"/>
          <w:szCs w:val="28"/>
          <w:rtl/>
          <w:lang w:bidi="ar-SA"/>
        </w:rPr>
        <w:drawing>
          <wp:inline distT="0" distB="0" distL="0" distR="0">
            <wp:extent cx="1828800" cy="1790700"/>
            <wp:effectExtent l="19050" t="0" r="0" b="0"/>
            <wp:docPr id="1" name="Picture 1" descr="C:\Users\pc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3D9" w:rsidRDefault="002F63D9" w:rsidP="0092559D">
      <w:pPr>
        <w:tabs>
          <w:tab w:val="left" w:pos="1228"/>
        </w:tabs>
        <w:jc w:val="both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2F63D9" w:rsidRDefault="002F63D9" w:rsidP="0092559D">
      <w:pPr>
        <w:tabs>
          <w:tab w:val="left" w:pos="1228"/>
        </w:tabs>
        <w:jc w:val="both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D86F7C" w:rsidRDefault="00D86F7C" w:rsidP="0092559D">
      <w:pPr>
        <w:tabs>
          <w:tab w:val="left" w:pos="1228"/>
        </w:tabs>
        <w:jc w:val="both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6C6EE3" w:rsidRDefault="00866A3C" w:rsidP="0092559D">
      <w:pPr>
        <w:tabs>
          <w:tab w:val="left" w:pos="1228"/>
        </w:tabs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2559D">
        <w:rPr>
          <w:rFonts w:asciiTheme="majorBidi" w:hAnsiTheme="majorBidi" w:cstheme="majorBidi"/>
          <w:b/>
          <w:bCs/>
          <w:sz w:val="28"/>
          <w:szCs w:val="28"/>
          <w:rtl/>
        </w:rPr>
        <w:t>باغداران</w:t>
      </w:r>
      <w:r w:rsidR="006C6EE3" w:rsidRPr="009255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AA313A" w:rsidRPr="0092559D">
        <w:rPr>
          <w:rFonts w:asciiTheme="majorBidi" w:hAnsiTheme="majorBidi" w:cstheme="majorBidi"/>
          <w:b/>
          <w:bCs/>
          <w:sz w:val="28"/>
          <w:szCs w:val="28"/>
          <w:rtl/>
        </w:rPr>
        <w:t>محترم</w:t>
      </w:r>
      <w:r w:rsidR="006C6EE3" w:rsidRPr="009255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28401E" w:rsidRPr="009255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شهرستان نایین </w:t>
      </w:r>
      <w:r w:rsidR="006C6EE3" w:rsidRPr="0092559D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BE2A12" w:rsidRDefault="00BE2A12" w:rsidP="00311E15">
      <w:pPr>
        <w:tabs>
          <w:tab w:val="left" w:pos="1228"/>
        </w:tabs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E2A1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با توجه به بازدیدهای میدانی صورت گرفته در سطح باغات پسته </w:t>
      </w:r>
      <w:r w:rsidR="00867A1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، </w:t>
      </w:r>
      <w:r w:rsidRPr="00BE2A1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تورم و حالت بید مشکی شدن جوانه ها </w:t>
      </w:r>
      <w:r w:rsidR="00F57E75">
        <w:rPr>
          <w:rFonts w:asciiTheme="majorBidi" w:hAnsiTheme="majorBidi" w:cstheme="majorBidi" w:hint="cs"/>
          <w:b/>
          <w:bCs/>
          <w:sz w:val="28"/>
          <w:szCs w:val="28"/>
          <w:rtl/>
        </w:rPr>
        <w:t>در</w:t>
      </w:r>
      <w:r w:rsidRPr="00BE2A1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تاریخ </w:t>
      </w:r>
      <w:r w:rsidR="00311E15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Pr="00BE2A1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فروردین</w:t>
      </w:r>
      <w:r w:rsidR="00311E1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BE2A12">
        <w:rPr>
          <w:rFonts w:asciiTheme="majorBidi" w:hAnsiTheme="majorBidi" w:cstheme="majorBidi" w:hint="cs"/>
          <w:b/>
          <w:bCs/>
          <w:sz w:val="28"/>
          <w:szCs w:val="28"/>
          <w:rtl/>
        </w:rPr>
        <w:t>( دربخش مرکزی  نایین و دق سرخ ) دیده شده است .  لذا توصیه می گردد پس از بازدید از مزارع خود ، در صورت مشاهده تورم جوانه و حالت بیدمشکی بودن جوانه ها</w:t>
      </w:r>
      <w:r w:rsidR="00311E1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BE2A1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محلولپاشی با فروت ست انجام شود  . </w:t>
      </w:r>
    </w:p>
    <w:p w:rsidR="00F57E75" w:rsidRPr="0092559D" w:rsidRDefault="00F57E75" w:rsidP="00F57E75">
      <w:pPr>
        <w:tabs>
          <w:tab w:val="left" w:pos="1228"/>
        </w:tabs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ــ لازم به ذکر است زمان محلولپاشی با فروت ست در چوپانان در 25 اسفند ماه 1396 اعلام گردیده است . </w:t>
      </w:r>
    </w:p>
    <w:p w:rsidR="00867A1F" w:rsidRDefault="00BE2A12" w:rsidP="00F57E75">
      <w:pPr>
        <w:tabs>
          <w:tab w:val="left" w:pos="1228"/>
        </w:tabs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محلولپاشی با</w:t>
      </w:r>
      <w:r w:rsidR="00866A3C" w:rsidRPr="009255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17534D">
        <w:rPr>
          <w:rFonts w:asciiTheme="majorBidi" w:hAnsiTheme="majorBidi" w:cstheme="majorBidi" w:hint="cs"/>
          <w:b/>
          <w:bCs/>
          <w:sz w:val="28"/>
          <w:szCs w:val="28"/>
          <w:rtl/>
        </w:rPr>
        <w:t>فروت ست</w:t>
      </w:r>
      <w:r w:rsidR="00867A1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67A1F" w:rsidRPr="0092559D">
        <w:rPr>
          <w:rFonts w:asciiTheme="majorBidi" w:hAnsiTheme="majorBidi" w:cstheme="majorBidi"/>
          <w:b/>
          <w:bCs/>
          <w:sz w:val="28"/>
          <w:szCs w:val="28"/>
          <w:rtl/>
        </w:rPr>
        <w:t>در زمان تورم کامل تا قبل از گرده افشانی</w:t>
      </w:r>
      <w:r w:rsidR="00867A1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67A1F" w:rsidRPr="0092559D">
        <w:rPr>
          <w:rFonts w:asciiTheme="majorBidi" w:hAnsiTheme="majorBidi" w:cstheme="majorBidi"/>
          <w:b/>
          <w:bCs/>
          <w:sz w:val="28"/>
          <w:szCs w:val="28"/>
          <w:rtl/>
        </w:rPr>
        <w:t>جهت تامین عناصر غذایی</w:t>
      </w:r>
      <w:r w:rsidR="0017534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57E75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 w:rsidR="00866A3C" w:rsidRPr="009255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ازت ، روی ، بر ،و کلسیم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7534D" w:rsidRPr="0092559D">
        <w:rPr>
          <w:rFonts w:asciiTheme="majorBidi" w:hAnsiTheme="majorBidi" w:cstheme="majorBidi"/>
          <w:b/>
          <w:bCs/>
          <w:sz w:val="28"/>
          <w:szCs w:val="28"/>
          <w:rtl/>
        </w:rPr>
        <w:t>همراه با ترکیبات حاوی اسید آمینه</w:t>
      </w:r>
      <w:r w:rsidR="00867A1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57E7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) </w:t>
      </w:r>
      <w:r w:rsidR="00867A1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، </w:t>
      </w:r>
      <w:r w:rsidR="0017534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برای </w:t>
      </w:r>
      <w:r w:rsidR="00866A3C" w:rsidRPr="009255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تشکیل میوه و باردهی</w:t>
      </w:r>
      <w:r w:rsidR="00867A1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66A3C" w:rsidRPr="009255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867A1F">
        <w:rPr>
          <w:rFonts w:asciiTheme="majorBidi" w:hAnsiTheme="majorBidi" w:cstheme="majorBidi" w:hint="cs"/>
          <w:b/>
          <w:bCs/>
          <w:sz w:val="28"/>
          <w:szCs w:val="28"/>
          <w:rtl/>
        </w:rPr>
        <w:t>توصیه می گردد .</w:t>
      </w:r>
    </w:p>
    <w:p w:rsidR="00866A3C" w:rsidRDefault="00867A1F" w:rsidP="00867A1F">
      <w:pPr>
        <w:tabs>
          <w:tab w:val="left" w:pos="1228"/>
        </w:tabs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ــ لازم به ذکر است </w:t>
      </w:r>
      <w:r w:rsidR="00866A3C" w:rsidRPr="0092559D">
        <w:rPr>
          <w:rFonts w:asciiTheme="majorBidi" w:hAnsiTheme="majorBidi" w:cstheme="majorBidi"/>
          <w:b/>
          <w:bCs/>
          <w:sz w:val="28"/>
          <w:szCs w:val="28"/>
          <w:rtl/>
        </w:rPr>
        <w:t>از محلولپاشی زودتر و دیر تر از محدوده زمانی فوق خودداری گردد</w:t>
      </w:r>
      <w:r w:rsidR="0092559D" w:rsidRPr="009255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866A3C" w:rsidRPr="009255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 </w:t>
      </w:r>
    </w:p>
    <w:p w:rsidR="00F57E75" w:rsidRDefault="00F57E75" w:rsidP="00867A1F">
      <w:pPr>
        <w:tabs>
          <w:tab w:val="left" w:pos="1228"/>
        </w:tabs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66A3C" w:rsidRPr="00F57E75" w:rsidRDefault="00866A3C" w:rsidP="0092559D">
      <w:pPr>
        <w:tabs>
          <w:tab w:val="left" w:pos="1228"/>
        </w:tabs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57E75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ـ عنصر ازت</w:t>
      </w:r>
      <w:r w:rsidRPr="00F57E7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در ترکیب مذکور باعث تامین انرژی جهت رشد رویشی و زایشی اول</w:t>
      </w:r>
      <w:r w:rsidRPr="00F57E75">
        <w:rPr>
          <w:rFonts w:cs="B Lotus" w:hint="cs"/>
          <w:sz w:val="28"/>
          <w:szCs w:val="28"/>
          <w:rtl/>
        </w:rPr>
        <w:t xml:space="preserve"> </w:t>
      </w:r>
      <w:r w:rsidRPr="00F57E7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فصل می شود . در ضمن حضور ازت در محلولپاشی باعث تسریع در حرکت و جذب عناصر دیگر می گردد. </w:t>
      </w:r>
    </w:p>
    <w:p w:rsidR="00866A3C" w:rsidRPr="00F57E75" w:rsidRDefault="00866A3C" w:rsidP="0092559D">
      <w:pPr>
        <w:tabs>
          <w:tab w:val="left" w:pos="1228"/>
        </w:tabs>
        <w:jc w:val="both"/>
        <w:rPr>
          <w:rFonts w:cs="B Lotus"/>
          <w:sz w:val="28"/>
          <w:szCs w:val="28"/>
          <w:rtl/>
        </w:rPr>
      </w:pPr>
      <w:r w:rsidRPr="00F57E75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lastRenderedPageBreak/>
        <w:t>ـ عنصر ب</w:t>
      </w:r>
      <w:r w:rsidR="0092559D" w:rsidRPr="00F57E75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و</w:t>
      </w:r>
      <w:r w:rsidRPr="00F57E75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ر</w:t>
      </w:r>
      <w:r w:rsidRPr="00F57E75">
        <w:rPr>
          <w:rFonts w:cs="B Lotus" w:hint="cs"/>
          <w:sz w:val="28"/>
          <w:szCs w:val="28"/>
          <w:rtl/>
        </w:rPr>
        <w:t xml:space="preserve"> </w:t>
      </w:r>
      <w:r w:rsidRPr="00F57E75">
        <w:rPr>
          <w:rFonts w:asciiTheme="majorBidi" w:hAnsiTheme="majorBidi" w:cstheme="majorBidi" w:hint="cs"/>
          <w:b/>
          <w:bCs/>
          <w:sz w:val="24"/>
          <w:szCs w:val="24"/>
          <w:rtl/>
        </w:rPr>
        <w:t>باعث افزایش طول عمر دانه گرده و طول لوله گرده مستقیماً به عنصر ب</w:t>
      </w:r>
      <w:r w:rsidR="0092559D" w:rsidRPr="00F57E75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Pr="00F57E75">
        <w:rPr>
          <w:rFonts w:asciiTheme="majorBidi" w:hAnsiTheme="majorBidi" w:cstheme="majorBidi" w:hint="cs"/>
          <w:b/>
          <w:bCs/>
          <w:sz w:val="24"/>
          <w:szCs w:val="24"/>
          <w:rtl/>
        </w:rPr>
        <w:t>ر وابسته است .</w:t>
      </w:r>
    </w:p>
    <w:p w:rsidR="00866A3C" w:rsidRPr="00F57E75" w:rsidRDefault="00866A3C" w:rsidP="0092559D">
      <w:pPr>
        <w:tabs>
          <w:tab w:val="left" w:pos="1228"/>
        </w:tabs>
        <w:jc w:val="both"/>
        <w:rPr>
          <w:rFonts w:cs="B Lotus"/>
          <w:sz w:val="28"/>
          <w:szCs w:val="28"/>
          <w:rtl/>
        </w:rPr>
      </w:pPr>
      <w:r w:rsidRPr="00F57E75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ـ عنصر روی</w:t>
      </w:r>
      <w:r w:rsidRPr="00F57E7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در جوانه زنی دانه های گرده نقش داشته و کمک به رشد لوله گرده نموده و باعث لقاح و تشکیل میوه می شود .</w:t>
      </w:r>
      <w:r w:rsidRPr="00F57E75">
        <w:rPr>
          <w:rFonts w:cs="B Lotus" w:hint="cs"/>
          <w:sz w:val="28"/>
          <w:szCs w:val="28"/>
          <w:rtl/>
        </w:rPr>
        <w:t xml:space="preserve"> </w:t>
      </w:r>
    </w:p>
    <w:p w:rsidR="002F63D9" w:rsidRDefault="002F63D9" w:rsidP="0092559D">
      <w:pPr>
        <w:tabs>
          <w:tab w:val="left" w:pos="1228"/>
        </w:tabs>
        <w:jc w:val="both"/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</w:pPr>
    </w:p>
    <w:p w:rsidR="00866A3C" w:rsidRDefault="00866A3C" w:rsidP="0092559D">
      <w:pPr>
        <w:tabs>
          <w:tab w:val="left" w:pos="1228"/>
        </w:tabs>
        <w:jc w:val="both"/>
        <w:rPr>
          <w:rFonts w:cs="B Lotus"/>
          <w:sz w:val="28"/>
          <w:szCs w:val="28"/>
          <w:rtl/>
        </w:rPr>
      </w:pPr>
      <w:r w:rsidRPr="00F57E75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ـ عنصر کلسیم</w:t>
      </w:r>
      <w:r w:rsidRPr="00F57E75">
        <w:rPr>
          <w:rFonts w:cs="B Lotus" w:hint="cs"/>
          <w:sz w:val="28"/>
          <w:szCs w:val="28"/>
          <w:rtl/>
        </w:rPr>
        <w:t xml:space="preserve"> </w:t>
      </w:r>
      <w:r w:rsidRPr="00F57E7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نقش بسیار اساسی در افزایش </w:t>
      </w:r>
      <w:r w:rsidR="0092559D" w:rsidRPr="00F57E75">
        <w:rPr>
          <w:rFonts w:asciiTheme="majorBidi" w:hAnsiTheme="majorBidi" w:cstheme="majorBidi" w:hint="cs"/>
          <w:b/>
          <w:bCs/>
          <w:sz w:val="24"/>
          <w:szCs w:val="24"/>
          <w:rtl/>
        </w:rPr>
        <w:t>عملکرد داشته و کمبود این عنصر موجب ایجاد اختلالات متعدد از جمله لکه استخوانی پوست پسته در درختان پسته می گردد.</w:t>
      </w:r>
      <w:r w:rsidR="0092559D" w:rsidRPr="00F57E75">
        <w:rPr>
          <w:rFonts w:cs="B Lotus" w:hint="cs"/>
          <w:sz w:val="28"/>
          <w:szCs w:val="28"/>
          <w:rtl/>
        </w:rPr>
        <w:t xml:space="preserve"> </w:t>
      </w:r>
    </w:p>
    <w:p w:rsidR="00186B29" w:rsidRDefault="00186B29" w:rsidP="006C6EE3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</w:p>
    <w:p w:rsidR="006C6EE3" w:rsidRDefault="00360014" w:rsidP="006C6EE3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 w:rsidRPr="00F57E7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ــ برای اطلاعات بیشتر به واحد حفظ نباتات مدیریت جهاد کشاورزی </w:t>
      </w:r>
      <w:r w:rsidR="00E743A0" w:rsidRPr="00F57E7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شهرستان نایین در ساعات اداری مراجعه یا با شماره تلفن 46258033 تماس حاصل نمایید. </w:t>
      </w:r>
    </w:p>
    <w:p w:rsidR="00D86F7C" w:rsidRPr="00F57E75" w:rsidRDefault="00D86F7C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6C6EE3" w:rsidRDefault="006C6EE3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6C6EE3" w:rsidRDefault="008E6A79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</w:pPr>
      <w:r w:rsidRPr="008E6A79">
        <w:rPr>
          <w:rFonts w:cs="B Titr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1pt;margin-top:15.45pt;width:381.95pt;height:3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">
            <v:textbox>
              <w:txbxContent>
                <w:p w:rsidR="006C6EE3" w:rsidRPr="00C93324" w:rsidRDefault="006C6EE3" w:rsidP="00897F9D">
                  <w:pPr>
                    <w:jc w:val="center"/>
                    <w:rPr>
                      <w:rFonts w:cs="B Titr"/>
                      <w:sz w:val="24"/>
                      <w:szCs w:val="24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واحد</w:t>
                  </w:r>
                  <w:r w:rsidRPr="00C93324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حفظ نباتات مدیریت جهاد کشاورزی شهرستان 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نایین</w:t>
                  </w:r>
                </w:p>
              </w:txbxContent>
            </v:textbox>
          </v:shape>
        </w:pict>
      </w:r>
    </w:p>
    <w:p w:rsidR="006C6EE3" w:rsidRDefault="006C6EE3" w:rsidP="006C6EE3">
      <w:pPr>
        <w:tabs>
          <w:tab w:val="left" w:pos="1228"/>
        </w:tabs>
        <w:rPr>
          <w:rFonts w:cs="B Titr"/>
          <w:sz w:val="28"/>
          <w:szCs w:val="28"/>
          <w:rtl/>
        </w:rPr>
      </w:pPr>
    </w:p>
    <w:sectPr w:rsidR="006C6EE3" w:rsidSect="00C965EA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567" w:rsidRDefault="00125567" w:rsidP="006C6EE3">
      <w:pPr>
        <w:spacing w:after="0" w:line="240" w:lineRule="auto"/>
      </w:pPr>
      <w:r>
        <w:separator/>
      </w:r>
    </w:p>
  </w:endnote>
  <w:endnote w:type="continuationSeparator" w:id="0">
    <w:p w:rsidR="00125567" w:rsidRDefault="00125567" w:rsidP="006C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70" w:rsidRDefault="002A5170" w:rsidP="002A5170">
    <w:pPr>
      <w:pStyle w:val="Footer"/>
      <w:rPr>
        <w:rtl/>
      </w:rPr>
    </w:pPr>
    <w:r>
      <w:rPr>
        <w:rFonts w:hint="cs"/>
        <w:rtl/>
      </w:rPr>
      <w:t>میرحسینی ـ نایین</w:t>
    </w:r>
  </w:p>
  <w:p w:rsidR="002A5170" w:rsidRDefault="002A51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567" w:rsidRDefault="00125567" w:rsidP="006C6EE3">
      <w:pPr>
        <w:spacing w:after="0" w:line="240" w:lineRule="auto"/>
      </w:pPr>
      <w:r>
        <w:separator/>
      </w:r>
    </w:p>
  </w:footnote>
  <w:footnote w:type="continuationSeparator" w:id="0">
    <w:p w:rsidR="00125567" w:rsidRDefault="00125567" w:rsidP="006C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48" w:rsidRDefault="004E3C64" w:rsidP="00C74027">
    <w:pPr>
      <w:rPr>
        <w:rtl/>
      </w:rPr>
    </w:pPr>
    <w:r>
      <w:rPr>
        <w:rFonts w:hint="cs"/>
        <w:rtl/>
      </w:rPr>
      <w:t xml:space="preserve">اطلاعیه </w:t>
    </w:r>
    <w:r w:rsidR="00C74027">
      <w:rPr>
        <w:rFonts w:hint="cs"/>
        <w:rtl/>
      </w:rPr>
      <w:t xml:space="preserve"> زمان محلولپاشی</w:t>
    </w:r>
    <w:r w:rsidR="0092559D">
      <w:rPr>
        <w:rFonts w:hint="cs"/>
        <w:rtl/>
      </w:rPr>
      <w:t xml:space="preserve">  فروت ست</w:t>
    </w:r>
  </w:p>
  <w:p w:rsidR="006745A5" w:rsidRDefault="00867A1F" w:rsidP="00311E15">
    <w:r>
      <w:rPr>
        <w:rFonts w:hint="cs"/>
        <w:rtl/>
      </w:rPr>
      <w:t>0</w:t>
    </w:r>
    <w:r w:rsidR="00311E15">
      <w:rPr>
        <w:rFonts w:hint="cs"/>
        <w:rtl/>
      </w:rPr>
      <w:t>2</w:t>
    </w:r>
    <w:r w:rsidR="00DF41D8">
      <w:rPr>
        <w:rFonts w:hint="cs"/>
        <w:rtl/>
      </w:rPr>
      <w:t>/</w:t>
    </w:r>
    <w:r>
      <w:rPr>
        <w:rFonts w:hint="cs"/>
        <w:rtl/>
      </w:rPr>
      <w:t>01</w:t>
    </w:r>
    <w:r w:rsidR="00DF41D8">
      <w:rPr>
        <w:rFonts w:hint="cs"/>
        <w:rtl/>
      </w:rPr>
      <w:t>/</w:t>
    </w:r>
    <w:r>
      <w:rPr>
        <w:rFonts w:hint="cs"/>
        <w:rtl/>
      </w:rPr>
      <w:t>1397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6C6EE3"/>
    <w:rsid w:val="00015D2A"/>
    <w:rsid w:val="0008759A"/>
    <w:rsid w:val="00125567"/>
    <w:rsid w:val="00133A45"/>
    <w:rsid w:val="0017534D"/>
    <w:rsid w:val="00186B29"/>
    <w:rsid w:val="00222C61"/>
    <w:rsid w:val="00244D0C"/>
    <w:rsid w:val="0028401E"/>
    <w:rsid w:val="002A5170"/>
    <w:rsid w:val="002F63D9"/>
    <w:rsid w:val="00311E15"/>
    <w:rsid w:val="00360014"/>
    <w:rsid w:val="00382ED0"/>
    <w:rsid w:val="00404D4B"/>
    <w:rsid w:val="00487CC3"/>
    <w:rsid w:val="004E188C"/>
    <w:rsid w:val="004E3C64"/>
    <w:rsid w:val="00506257"/>
    <w:rsid w:val="00514AA6"/>
    <w:rsid w:val="005458E8"/>
    <w:rsid w:val="00545FFA"/>
    <w:rsid w:val="00554764"/>
    <w:rsid w:val="00556571"/>
    <w:rsid w:val="005A2B93"/>
    <w:rsid w:val="005C364A"/>
    <w:rsid w:val="005D5116"/>
    <w:rsid w:val="006C6EE3"/>
    <w:rsid w:val="007A1DB9"/>
    <w:rsid w:val="00866A3C"/>
    <w:rsid w:val="00867A1F"/>
    <w:rsid w:val="00897F9D"/>
    <w:rsid w:val="008E6A79"/>
    <w:rsid w:val="0092559D"/>
    <w:rsid w:val="00952FBF"/>
    <w:rsid w:val="009E3DBC"/>
    <w:rsid w:val="00AA313A"/>
    <w:rsid w:val="00AF14F8"/>
    <w:rsid w:val="00B043E7"/>
    <w:rsid w:val="00B126A2"/>
    <w:rsid w:val="00BD614D"/>
    <w:rsid w:val="00BE2A12"/>
    <w:rsid w:val="00C74027"/>
    <w:rsid w:val="00C95818"/>
    <w:rsid w:val="00C965EA"/>
    <w:rsid w:val="00CB4069"/>
    <w:rsid w:val="00CB4729"/>
    <w:rsid w:val="00D642E7"/>
    <w:rsid w:val="00D86F7C"/>
    <w:rsid w:val="00DF41D8"/>
    <w:rsid w:val="00E35833"/>
    <w:rsid w:val="00E743A0"/>
    <w:rsid w:val="00EC6162"/>
    <w:rsid w:val="00ED5BC0"/>
    <w:rsid w:val="00F164F5"/>
    <w:rsid w:val="00F57E75"/>
    <w:rsid w:val="00F60B17"/>
    <w:rsid w:val="00F905A9"/>
    <w:rsid w:val="00FD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E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6C6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CB406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A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51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E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rsid w:val="006C6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6EE3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pc</cp:lastModifiedBy>
  <cp:revision>56</cp:revision>
  <cp:lastPrinted>2018-03-13T07:32:00Z</cp:lastPrinted>
  <dcterms:created xsi:type="dcterms:W3CDTF">2016-02-14T06:10:00Z</dcterms:created>
  <dcterms:modified xsi:type="dcterms:W3CDTF">2018-03-25T09:32:00Z</dcterms:modified>
</cp:coreProperties>
</file>