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D9" w:rsidRDefault="001679D9" w:rsidP="001679D9">
      <w:pPr>
        <w:jc w:val="center"/>
        <w:rPr>
          <w:rFonts w:ascii="Tahoma" w:hAnsi="Tahoma" w:cs="B Zar"/>
          <w:b/>
          <w:bCs/>
          <w:color w:val="000000" w:themeColor="text1"/>
          <w:sz w:val="28"/>
          <w:szCs w:val="28"/>
          <w:rtl/>
        </w:rPr>
      </w:pPr>
      <w:r>
        <w:rPr>
          <w:rFonts w:ascii="Tahoma" w:hAnsi="Tahoma" w:cs="B Zar" w:hint="cs"/>
          <w:b/>
          <w:bCs/>
          <w:color w:val="000000" w:themeColor="text1"/>
          <w:sz w:val="28"/>
          <w:szCs w:val="28"/>
          <w:rtl/>
        </w:rPr>
        <w:t>بسمه تعالی</w:t>
      </w:r>
    </w:p>
    <w:p w:rsidR="001679D9" w:rsidRPr="00553795" w:rsidRDefault="001679D9" w:rsidP="001679D9">
      <w:pPr>
        <w:jc w:val="center"/>
        <w:rPr>
          <w:rFonts w:ascii="Tahoma" w:hAnsi="Tahoma" w:cs="Times New Roman"/>
          <w:b/>
          <w:bCs/>
          <w:color w:val="000000" w:themeColor="text1"/>
          <w:sz w:val="28"/>
          <w:szCs w:val="28"/>
          <w:rtl/>
        </w:rPr>
      </w:pPr>
      <w:r w:rsidRPr="00553795">
        <w:rPr>
          <w:rFonts w:ascii="Tahoma" w:hAnsi="Tahoma" w:cs="B Zar" w:hint="cs"/>
          <w:b/>
          <w:bCs/>
          <w:color w:val="000000" w:themeColor="text1"/>
          <w:sz w:val="28"/>
          <w:szCs w:val="28"/>
          <w:rtl/>
        </w:rPr>
        <w:t>«</w:t>
      </w:r>
      <w:r>
        <w:rPr>
          <w:rFonts w:ascii="Tahoma" w:hAnsi="Tahoma"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679D9">
        <w:rPr>
          <w:rFonts w:ascii="Tahoma" w:hAnsi="Tahoma" w:cs="B Zar" w:hint="cs"/>
          <w:b/>
          <w:bCs/>
          <w:color w:val="000000" w:themeColor="text1"/>
          <w:sz w:val="36"/>
          <w:szCs w:val="36"/>
          <w:rtl/>
        </w:rPr>
        <w:t xml:space="preserve">سال </w:t>
      </w:r>
      <w:r>
        <w:rPr>
          <w:rFonts w:ascii="Tahoma" w:hAnsi="Tahoma" w:cs="B Zar" w:hint="cs"/>
          <w:b/>
          <w:bCs/>
          <w:color w:val="000000" w:themeColor="text1"/>
          <w:sz w:val="36"/>
          <w:szCs w:val="36"/>
          <w:rtl/>
        </w:rPr>
        <w:t xml:space="preserve">رونق تولید </w:t>
      </w:r>
      <w:r w:rsidRPr="00553795">
        <w:rPr>
          <w:rFonts w:ascii="Tahoma" w:hAnsi="Tahoma" w:cs="Times New Roman" w:hint="cs"/>
          <w:b/>
          <w:bCs/>
          <w:color w:val="000000" w:themeColor="text1"/>
          <w:sz w:val="28"/>
          <w:szCs w:val="28"/>
          <w:rtl/>
        </w:rPr>
        <w:t>»</w:t>
      </w:r>
    </w:p>
    <w:p w:rsidR="001679D9" w:rsidRDefault="001679D9" w:rsidP="001679D9">
      <w:pPr>
        <w:jc w:val="center"/>
        <w:rPr>
          <w:rFonts w:ascii="Tahoma" w:hAnsi="Tahoma" w:cs="B Titr"/>
          <w:color w:val="FF0000"/>
          <w:sz w:val="40"/>
          <w:szCs w:val="40"/>
          <w:rtl/>
        </w:rPr>
      </w:pP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سيماي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كشاورزي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شهرستان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نایین</w:t>
      </w:r>
      <w:r w:rsidRPr="002F63A6">
        <w:rPr>
          <w:rFonts w:ascii="Tahoma" w:hAnsi="Tahoma" w:cs="B Titr" w:hint="cs"/>
          <w:color w:val="FF0000"/>
          <w:sz w:val="40"/>
          <w:szCs w:val="40"/>
          <w:rtl/>
        </w:rPr>
        <w:t xml:space="preserve"> در یک نگاه</w:t>
      </w:r>
    </w:p>
    <w:p w:rsidR="00527142" w:rsidRPr="00553795" w:rsidRDefault="00527142" w:rsidP="00527142">
      <w:pPr>
        <w:jc w:val="center"/>
        <w:rPr>
          <w:rFonts w:ascii="Tahoma" w:hAnsi="Tahoma" w:cs="B Titr"/>
          <w:color w:val="00B050"/>
          <w:sz w:val="28"/>
          <w:szCs w:val="28"/>
          <w:rtl/>
        </w:rPr>
      </w:pPr>
      <w:r w:rsidRPr="00553795">
        <w:rPr>
          <w:rFonts w:ascii="Tahoma" w:hAnsi="Tahoma" w:cs="B Titr" w:hint="cs"/>
          <w:color w:val="00B050"/>
          <w:sz w:val="28"/>
          <w:szCs w:val="28"/>
          <w:rtl/>
        </w:rPr>
        <w:t>سال زراعی</w:t>
      </w:r>
      <w:r>
        <w:rPr>
          <w:rFonts w:ascii="Tahoma" w:hAnsi="Tahoma" w:cs="B Titr" w:hint="cs"/>
          <w:color w:val="00B050"/>
          <w:sz w:val="28"/>
          <w:szCs w:val="28"/>
          <w:rtl/>
        </w:rPr>
        <w:t xml:space="preserve"> (</w:t>
      </w:r>
      <w:r w:rsidRPr="00553795">
        <w:rPr>
          <w:rFonts w:ascii="Tahoma" w:hAnsi="Tahoma" w:cs="B Titr" w:hint="cs"/>
          <w:color w:val="00B050"/>
          <w:sz w:val="28"/>
          <w:szCs w:val="28"/>
          <w:rtl/>
        </w:rPr>
        <w:t>9</w:t>
      </w:r>
      <w:r>
        <w:rPr>
          <w:rFonts w:ascii="Tahoma" w:hAnsi="Tahoma" w:cs="B Titr" w:hint="cs"/>
          <w:color w:val="00B050"/>
          <w:sz w:val="28"/>
          <w:szCs w:val="28"/>
          <w:rtl/>
        </w:rPr>
        <w:t>8</w:t>
      </w:r>
      <w:r w:rsidRPr="00553795">
        <w:rPr>
          <w:rFonts w:ascii="Tahoma" w:hAnsi="Tahoma" w:cs="B Titr" w:hint="cs"/>
          <w:color w:val="00B050"/>
          <w:sz w:val="28"/>
          <w:szCs w:val="28"/>
          <w:rtl/>
        </w:rPr>
        <w:t>-</w:t>
      </w:r>
      <w:r>
        <w:rPr>
          <w:rFonts w:ascii="Tahoma" w:hAnsi="Tahoma" w:cs="B Titr" w:hint="cs"/>
          <w:color w:val="00B050"/>
          <w:sz w:val="28"/>
          <w:szCs w:val="28"/>
          <w:rtl/>
        </w:rPr>
        <w:t>97)</w:t>
      </w:r>
    </w:p>
    <w:p w:rsidR="00527142" w:rsidRDefault="00527142" w:rsidP="00527142">
      <w:pPr>
        <w:autoSpaceDE w:val="0"/>
        <w:autoSpaceDN w:val="0"/>
        <w:adjustRightInd w:val="0"/>
        <w:jc w:val="center"/>
        <w:rPr>
          <w:rFonts w:ascii="Tahoma" w:hAnsi="Tahoma" w:cs="B Zar"/>
          <w:b/>
          <w:bCs/>
          <w:color w:val="FF0000"/>
          <w:sz w:val="28"/>
          <w:szCs w:val="28"/>
          <w:rtl/>
        </w:rPr>
      </w:pP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مديريت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جهاد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كشاورزي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شهرستان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نایین</w:t>
      </w:r>
    </w:p>
    <w:p w:rsidR="00527142" w:rsidRDefault="00527142" w:rsidP="00527142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موقعيت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جغرافيايي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282977">
        <w:rPr>
          <w:rFonts w:ascii="TTahoma" w:hAnsi="TTahoma" w:cs="TTahoma"/>
          <w:b/>
          <w:bCs/>
          <w:sz w:val="28"/>
          <w:szCs w:val="28"/>
          <w:rtl/>
        </w:rPr>
        <w:t xml:space="preserve"> </w:t>
      </w:r>
    </w:p>
    <w:p w:rsidR="00A31C2C" w:rsidRPr="00F34A82" w:rsidRDefault="00A31C2C" w:rsidP="00A31C2C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ﻣﺴﺎﺣﺖ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‬‬</w:t>
      </w:r>
      <w:r w:rsidRPr="00F34A82">
        <w:rPr>
          <w:rFonts w:cs="B Nazanin"/>
          <w:b/>
          <w:bCs/>
          <w:rtl/>
        </w:rPr>
        <w:t xml:space="preserve">  </w:t>
      </w:r>
      <w:r w:rsidRPr="00F34A82">
        <w:rPr>
          <w:rFonts w:ascii="Arial" w:hAnsi="Arial" w:cs="B Nazanin" w:hint="cs"/>
          <w:b/>
          <w:bCs/>
          <w:rtl/>
        </w:rPr>
        <w:t>25000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ﮐﯿﻠﻮﻣﺘﺮ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ﻣﺮﺑﻊ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(ﺑﺰرﮔﺘﺮﯾﻦ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اﺳﺘﺎن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اﺻﻔﻬﺎن)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cs="B Nazanin"/>
          <w:b/>
          <w:bCs/>
          <w:rtl/>
        </w:rPr>
        <w:t xml:space="preserve">      </w:t>
      </w:r>
      <w:r w:rsidRPr="00F34A82">
        <w:rPr>
          <w:rFonts w:ascii="Arial" w:hAnsi="Arial" w:cs="B Nazanin"/>
        </w:rPr>
        <w:t>‬‬</w:t>
      </w:r>
      <w:r w:rsidRPr="00F34A82">
        <w:rPr>
          <w:rFonts w:cs="B Nazanin"/>
        </w:rPr>
        <w:t>‬‬‬‬‬‬‬‬‬‬‬‬‬‬‬</w:t>
      </w:r>
    </w:p>
    <w:p w:rsidR="00A31C2C" w:rsidRPr="00F34A82" w:rsidRDefault="00A31C2C" w:rsidP="00A31C2C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ارﺗﻔﺎع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از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درﯾﺎ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1545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ﻣﺘﺮ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ﻣﺘﻮﺳﻂ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ﺑﺎرﻧﺪﮔﯽ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100ﻣﯿﻠﯿﻤﺘﺮ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‬‬</w:t>
      </w:r>
      <w:r w:rsidRPr="00F34A82">
        <w:rPr>
          <w:rFonts w:cs="B Nazanin"/>
        </w:rPr>
        <w:t>‬</w:t>
      </w:r>
      <w:r w:rsidRPr="00F34A82">
        <w:rPr>
          <w:rFonts w:cs="B Nazanin" w:hint="cs"/>
          <w:b/>
          <w:bCs/>
          <w:rtl/>
        </w:rPr>
        <w:t>-بارندگی سال زراعی جاری</w:t>
      </w:r>
      <w:r>
        <w:rPr>
          <w:rFonts w:cs="B Nazanin" w:hint="cs"/>
          <w:b/>
          <w:bCs/>
          <w:rtl/>
        </w:rPr>
        <w:t xml:space="preserve"> در شهر نایین</w:t>
      </w:r>
      <w:r w:rsidRPr="00F34A82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96  </w:t>
      </w:r>
      <w:r w:rsidRPr="00F34A82">
        <w:rPr>
          <w:rFonts w:cs="B Nazanin" w:hint="cs"/>
          <w:b/>
          <w:bCs/>
          <w:rtl/>
        </w:rPr>
        <w:t>میلیمتر</w:t>
      </w:r>
      <w:r w:rsidRPr="00F34A82">
        <w:rPr>
          <w:rFonts w:cs="B Nazanin"/>
        </w:rPr>
        <w:t>‬‬‬‬‬‬‬‬‬‬‬‬‬‬</w:t>
      </w:r>
    </w:p>
    <w:p w:rsidR="00A31C2C" w:rsidRPr="00F34A82" w:rsidRDefault="00A31C2C" w:rsidP="00A31C2C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ﺣﺪاﮐﺜﺮ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: 5/32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ﺣﺪاﻗﻞ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‬‬</w:t>
      </w:r>
      <w:r w:rsidRPr="00F34A82">
        <w:rPr>
          <w:rFonts w:cs="B Nazanin"/>
        </w:rPr>
        <w:t>‬‬‬‬‬‬‬‬‬‬‬‬‬‬‬</w:t>
      </w:r>
    </w:p>
    <w:p w:rsidR="00A31C2C" w:rsidRPr="00F34A82" w:rsidRDefault="00A31C2C" w:rsidP="00A31C2C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ﻣﻨﺎﺑﻊ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ﺗﺎﻣﯿﻦ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آب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ﺷﻬﺮﺳﺘﺎن582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رﺷﺘﻪ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ﻗﻨﺎت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90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ﺣﻠﻘﻪ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ﭼﺎه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وﻧﯿﻤﻪ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‬‬</w:t>
      </w:r>
      <w:r w:rsidRPr="00F34A82">
        <w:rPr>
          <w:rFonts w:cs="B Nazanin"/>
        </w:rPr>
        <w:t>‬‬‬‬‬‬‬‬‬‬‬‬‬‬‬</w:t>
      </w:r>
    </w:p>
    <w:p w:rsidR="00A31C2C" w:rsidRPr="00F34A82" w:rsidRDefault="00A31C2C" w:rsidP="00A31C2C">
      <w:pPr>
        <w:spacing w:after="0" w:line="240" w:lineRule="auto"/>
        <w:jc w:val="both"/>
        <w:rPr>
          <w:rFonts w:ascii="Arial" w:hAnsi="Arial"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Pr="00F34A82">
        <w:rPr>
          <w:rFonts w:cs="B Nazanin"/>
          <w:b/>
          <w:bCs/>
          <w:rtl/>
        </w:rPr>
        <w:t xml:space="preserve"> :</w:t>
      </w:r>
      <w:r w:rsidRPr="00F34A82">
        <w:rPr>
          <w:rFonts w:cs="B Nazanin" w:hint="cs"/>
          <w:b/>
          <w:bCs/>
          <w:rtl/>
        </w:rPr>
        <w:t xml:space="preserve"> 4250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آﯾﺶ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</w:p>
    <w:p w:rsidR="00A31C2C" w:rsidRPr="00505E91" w:rsidRDefault="00A31C2C" w:rsidP="00A31C2C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Zar"/>
          <w:b/>
          <w:bCs/>
          <w:color w:val="00B0F0"/>
          <w:sz w:val="18"/>
          <w:szCs w:val="18"/>
          <w:rtl/>
        </w:rPr>
      </w:pP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ادارات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تابعه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وزرات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جهاد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كشاورز</w:t>
      </w:r>
      <w:r w:rsidRPr="00505E91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موجود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در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از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جمله</w:t>
      </w:r>
      <w:r w:rsidRPr="00505E91">
        <w:rPr>
          <w:rFonts w:ascii="Tahoma" w:hAnsi="Tahoma" w:cs="B Zar"/>
          <w:b/>
          <w:bCs/>
          <w:color w:val="00B0F0"/>
          <w:sz w:val="18"/>
          <w:szCs w:val="18"/>
        </w:rPr>
        <w:t xml:space="preserve"> </w:t>
      </w:r>
    </w:p>
    <w:p w:rsidR="00A31C2C" w:rsidRDefault="00A31C2C" w:rsidP="00A31C2C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منابع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طبيعي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آبخيزداري</w:t>
      </w:r>
      <w:r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 xml:space="preserve"> - دامپزشکی  - تعاون روستایی</w:t>
      </w:r>
    </w:p>
    <w:p w:rsidR="0033621F" w:rsidRPr="00282977" w:rsidRDefault="0033621F" w:rsidP="0033621F">
      <w:pPr>
        <w:autoSpaceDE w:val="0"/>
        <w:autoSpaceDN w:val="0"/>
        <w:adjustRightInd w:val="0"/>
        <w:spacing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معرف</w:t>
      </w:r>
      <w:r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33621F" w:rsidRPr="00C20F97" w:rsidRDefault="0033621F" w:rsidP="0033621F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  <w:r w:rsidRPr="00C20F97">
        <w:rPr>
          <w:rFonts w:ascii="Tahoma" w:hAnsi="Tahoma" w:cs="B Nazanin"/>
          <w:b/>
          <w:bCs/>
          <w:color w:val="000000"/>
          <w:rtl/>
        </w:rPr>
        <w:t xml:space="preserve">          شهرستان نائین از شمال به </w:t>
      </w:r>
      <w:r>
        <w:rPr>
          <w:rFonts w:ascii="Tahoma" w:hAnsi="Tahoma" w:cs="B Nazanin" w:hint="cs"/>
          <w:b/>
          <w:bCs/>
          <w:color w:val="000000"/>
          <w:rtl/>
        </w:rPr>
        <w:t>شهرستان اردستان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از شرق به شهرستان خور و بیابانک، از جنوب به </w:t>
      </w:r>
      <w:r>
        <w:rPr>
          <w:rFonts w:ascii="Tahoma" w:hAnsi="Tahoma" w:cs="B Nazanin" w:hint="cs"/>
          <w:b/>
          <w:bCs/>
          <w:color w:val="000000"/>
          <w:rtl/>
        </w:rPr>
        <w:t>شهرستان اردکان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و از غرب به شهرستان‌ اصفهان محدود می‌شود. این شهرستان با مساحتی برابر 25000 کیلومتر مربع وسیعترین شهرستان استان </w:t>
      </w:r>
      <w:hyperlink r:id="rId5" w:tooltip="اصفهان" w:history="1">
        <w:r w:rsidRPr="00C20F97">
          <w:rPr>
            <w:rStyle w:val="Hyperlink"/>
            <w:rFonts w:ascii="Tahoma" w:hAnsi="Tahoma" w:cs="B Nazanin"/>
            <w:b/>
            <w:bCs/>
            <w:color w:val="000000"/>
            <w:rtl/>
          </w:rPr>
          <w:t>اصفهان</w:t>
        </w:r>
      </w:hyperlink>
      <w:r w:rsidRPr="00C20F97">
        <w:rPr>
          <w:rFonts w:ascii="Tahoma" w:hAnsi="Tahoma" w:cs="B Nazanin"/>
          <w:b/>
          <w:bCs/>
          <w:color w:val="000000"/>
          <w:rtl/>
        </w:rPr>
        <w:t xml:space="preserve"> که در حال حاضر شامل دو بخش مرکزی، انارک و سه  شهر به نامهای نائین،بافران، انارک و پنج دهستان شامل کوهستان </w:t>
      </w:r>
      <w:r>
        <w:rPr>
          <w:rFonts w:ascii="Tahoma" w:hAnsi="Tahoma" w:cs="B Nazanin"/>
          <w:b/>
          <w:bCs/>
          <w:color w:val="000000"/>
          <w:rtl/>
        </w:rPr>
        <w:t>، بهارستان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</w:t>
      </w:r>
      <w:r>
        <w:rPr>
          <w:rFonts w:ascii="Tahoma" w:hAnsi="Tahoma" w:cs="B Nazanin"/>
          <w:b/>
          <w:bCs/>
          <w:color w:val="000000"/>
          <w:rtl/>
        </w:rPr>
        <w:t>بافران، لای سیاه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چوپانان می باشد. عرض جغرافیایی آن ۳۲ درجه شمالی و طول آن ۵۲ درجه شرقی با متوسط بارندگی سالیانه شهرستان 100میلیمتر، ارتفاع نایین از سطح دریا 1545 متر،   میانگین حداکثر درجه حرارت سالیانه  5/23 درجه سانتیگراد  و میانگین حداقل درجه حرارت سالیانه 10 درجه سانتیگراد  می باشد.مدیریت جهادکشاورزی شهرستان نایین  دارای یک مرکز جهاد کشاورزی در </w:t>
      </w:r>
      <w:r>
        <w:rPr>
          <w:rFonts w:ascii="Tahoma" w:hAnsi="Tahoma" w:cs="B Nazanin" w:hint="cs"/>
          <w:b/>
          <w:bCs/>
          <w:color w:val="000000"/>
          <w:rtl/>
        </w:rPr>
        <w:t>روستای چوپانان(بخش انارک)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می باشد.</w:t>
      </w:r>
    </w:p>
    <w:p w:rsidR="0033621F" w:rsidRDefault="0033621F" w:rsidP="0033621F">
      <w:pPr>
        <w:tabs>
          <w:tab w:val="left" w:pos="5760"/>
        </w:tabs>
        <w:spacing w:line="240" w:lineRule="auto"/>
        <w:jc w:val="both"/>
        <w:rPr>
          <w:rFonts w:ascii="Tahoma" w:hAnsi="Tahoma" w:cs="B Nazanin"/>
          <w:b/>
          <w:bCs/>
          <w:color w:val="000000"/>
          <w:rtl/>
        </w:rPr>
      </w:pPr>
      <w:r w:rsidRPr="00C20F97">
        <w:rPr>
          <w:rFonts w:ascii="Tahoma" w:hAnsi="Tahoma" w:cs="B Nazanin"/>
          <w:b/>
          <w:bCs/>
          <w:color w:val="000000"/>
          <w:rtl/>
        </w:rPr>
        <w:t>منابع تامین آب در بخش کشاورزی شهرستان نایین شامل 582 رشته قنات و 90 حلقه چاه عمیق و نیمه عمیق و 22 دهنه چشمه می با شد. ﺑﻪ ﻟﺤﺎظﮐﻤﺒﻮد آﺑﻬﺎي ﺳﻄﺤﯽ وذﺧﯿﺮه ﻫﺎي آﺑﻬـﺎي زﯾﺮزﻣﯿﻨـﯽ، ﺷـﻮ</w:t>
      </w:r>
      <w:r>
        <w:rPr>
          <w:rFonts w:ascii="Tahoma" w:hAnsi="Tahoma" w:cs="B Nazanin"/>
          <w:b/>
          <w:bCs/>
          <w:color w:val="000000"/>
          <w:rtl/>
        </w:rPr>
        <w:t>ري ﺧـﺎك، ﮔﺮﻣـﺎي ﻧـﺴﺒﺘﺎ ﺷﺪﯾﺪ ﻫﻮا</w:t>
      </w:r>
      <w:r>
        <w:rPr>
          <w:rFonts w:ascii="Tahoma" w:hAnsi="Tahoma" w:cs="B Nazanin" w:hint="cs"/>
          <w:b/>
          <w:bCs/>
          <w:color w:val="000000"/>
          <w:rtl/>
        </w:rPr>
        <w:t xml:space="preserve"> </w:t>
      </w:r>
      <w:r w:rsidRPr="00C20F97">
        <w:rPr>
          <w:rFonts w:ascii="Tahoma" w:hAnsi="Tahoma" w:cs="B Nazanin"/>
          <w:b/>
          <w:bCs/>
          <w:color w:val="000000"/>
          <w:rtl/>
        </w:rPr>
        <w:t>و وزش ﺑﺎدﻫـﺎي ﮔـﺮم وﺳـﻮزان ﻧـﺴﺒﺖ ﺑـﻪ ﺷﻬﺮﺳـﺘﺎﻧﻬﺎي ﻏـﺮب اﺳـﺘﺎن ازﮐـﺸﺎورزي ﻣﺤﺪودﺗﺮي ﺑﺮﺧﻮردار است.</w:t>
      </w:r>
    </w:p>
    <w:p w:rsidR="0033621F" w:rsidRPr="00C20F97" w:rsidRDefault="00553EA0" w:rsidP="00553EA0">
      <w:pPr>
        <w:tabs>
          <w:tab w:val="left" w:pos="5760"/>
        </w:tabs>
        <w:spacing w:line="240" w:lineRule="auto"/>
        <w:jc w:val="both"/>
        <w:rPr>
          <w:rFonts w:ascii="Tahoma" w:hAnsi="Tahoma" w:cs="B Nazanin"/>
          <w:b/>
          <w:bCs/>
          <w:color w:val="000000"/>
          <w:rtl/>
        </w:rPr>
      </w:pPr>
      <w:r w:rsidRPr="00C20F97">
        <w:rPr>
          <w:rFonts w:ascii="Tahoma" w:hAnsi="Tahoma" w:cs="B Nazanin"/>
          <w:b/>
          <w:bCs/>
          <w:color w:val="000000"/>
          <w:rtl/>
        </w:rPr>
        <w:t xml:space="preserve">ﺳﻄﺢ زﯾﺮﮐﺸﺖ ﻣﺤﺼﻮﻻت زراﻋﯽ ﺳﺎﻟﯿﺎﻧﻪ اﯾﻦ ﺷﻬﺮﺳـﺘﺎن </w:t>
      </w:r>
      <w:r>
        <w:rPr>
          <w:rFonts w:ascii="Tahoma" w:hAnsi="Tahoma" w:cs="B Nazanin" w:hint="cs"/>
          <w:b/>
          <w:bCs/>
          <w:color w:val="000000"/>
          <w:rtl/>
        </w:rPr>
        <w:t>100</w:t>
      </w:r>
      <w:r w:rsidRPr="00C20F97">
        <w:rPr>
          <w:rFonts w:ascii="Tahoma" w:hAnsi="Tahoma" w:cs="B Nazanin" w:hint="cs"/>
          <w:b/>
          <w:bCs/>
          <w:color w:val="000000"/>
          <w:rtl/>
        </w:rPr>
        <w:t>0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ﻫﮑﺘﺎر وﺳﻄﺢ ﺑﺎﻏﺎت آن </w:t>
      </w:r>
      <w:r w:rsidRPr="00C20F97">
        <w:rPr>
          <w:rFonts w:ascii="Tahoma" w:hAnsi="Tahoma" w:cs="B Nazanin" w:hint="cs"/>
          <w:b/>
          <w:bCs/>
          <w:color w:val="000000"/>
          <w:rtl/>
        </w:rPr>
        <w:t>2</w:t>
      </w:r>
      <w:r>
        <w:rPr>
          <w:rFonts w:ascii="Tahoma" w:hAnsi="Tahoma" w:cs="B Nazanin" w:hint="cs"/>
          <w:b/>
          <w:bCs/>
          <w:color w:val="000000"/>
          <w:rtl/>
        </w:rPr>
        <w:t>1</w:t>
      </w:r>
      <w:r w:rsidRPr="00C20F97">
        <w:rPr>
          <w:rFonts w:ascii="Tahoma" w:hAnsi="Tahoma" w:cs="B Nazanin" w:hint="cs"/>
          <w:b/>
          <w:bCs/>
          <w:color w:val="000000"/>
          <w:rtl/>
        </w:rPr>
        <w:t>00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ﻫﮑﺘﺎر  ﻣﯽ ﺑﺎﺷﺪ . ﻣﻬﻤﺘﺮﯾﻦ ﻣﺤـﺼﻮﻻت زراﻋـﯽ ﺷﻬﺮﺳـﺘﺎن ﮔﻨﺪم، ﺟﻮ، ، ﺣﺒﻮﺑﺎت،پنبه،گیاهان علوفه ای</w:t>
      </w:r>
      <w:r>
        <w:rPr>
          <w:rFonts w:ascii="Tahoma" w:hAnsi="Tahoma" w:cs="B Nazanin" w:hint="cs"/>
          <w:b/>
          <w:bCs/>
          <w:color w:val="000000"/>
          <w:rtl/>
        </w:rPr>
        <w:t>، روناس</w:t>
      </w:r>
      <w:r w:rsidRPr="00C20F97">
        <w:rPr>
          <w:rFonts w:ascii="Tahoma" w:hAnsi="Tahoma" w:cs="B Nazanin"/>
          <w:b/>
          <w:bCs/>
          <w:color w:val="000000"/>
          <w:rtl/>
        </w:rPr>
        <w:t>، ﮔﯿﺎﻫـﺎن داروﯾـﯽ ازﺟﻤﻠﻪ زﻋﻔﺮان، زﯾﺮه ﺳﺒﺰ و ﻏﯿﺮه ﺑﻮده و از ﻣﺤﺼﻮﻻت ﺑﺎﻏﯽ ﻣﯽ ﺗﻮان ﭘﺴﺘﻪ، اﻧـﺎر، ﺑﺎدام، ﮔﺮدو، را ﻧﺎم ﺑﺮد. همچنین سطح زیر کشت گلخانه  صیفی این شهرستان حدود 1 هکتار است. شهرستان نایین پیشگام در تولید محصول سالم و عاری از سموم شیمیایی بوده است.</w:t>
      </w:r>
    </w:p>
    <w:tbl>
      <w:tblPr>
        <w:tblpPr w:leftFromText="180" w:rightFromText="180" w:vertAnchor="page" w:horzAnchor="margin" w:tblpXSpec="center" w:tblpY="5327"/>
        <w:bidiVisual/>
        <w:tblW w:w="10282" w:type="dxa"/>
        <w:tblLook w:val="04A0"/>
      </w:tblPr>
      <w:tblGrid>
        <w:gridCol w:w="867"/>
        <w:gridCol w:w="1765"/>
        <w:gridCol w:w="1980"/>
        <w:gridCol w:w="2070"/>
        <w:gridCol w:w="1260"/>
        <w:gridCol w:w="2340"/>
      </w:tblGrid>
      <w:tr w:rsidR="001B6476" w:rsidRPr="00734733" w:rsidTr="001B6476">
        <w:trPr>
          <w:trHeight w:val="79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6"/>
                <w:szCs w:val="36"/>
                <w:rtl/>
              </w:rPr>
              <w:lastRenderedPageBreak/>
              <w:t>جمعیت دامی و واحدهای دامی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تعداد (راس -قطع)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ظرفیت (راس-قطعه)</w:t>
            </w:r>
          </w:p>
        </w:tc>
      </w:tr>
      <w:tr w:rsidR="001B6476" w:rsidRPr="00734733" w:rsidTr="001B6476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دام سبک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گاوداری صنعتی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</w:tr>
      <w:tr w:rsidR="001B6476" w:rsidRPr="00734733" w:rsidTr="001B6476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دام سنگین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گاوداری نیمه صنعتی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1000</w:t>
            </w:r>
          </w:p>
        </w:tc>
      </w:tr>
      <w:tr w:rsidR="001B6476" w:rsidRPr="00734733" w:rsidTr="001B6476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طیور-مرغ بومی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گاوداری سنتی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80</w:t>
            </w:r>
          </w:p>
        </w:tc>
      </w:tr>
      <w:tr w:rsidR="001B6476" w:rsidRPr="00734733" w:rsidTr="001B6476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کلنی زنبور عسل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پرورش گوسفند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58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5900</w:t>
            </w:r>
          </w:p>
        </w:tc>
      </w:tr>
      <w:tr w:rsidR="001B6476" w:rsidRPr="00734733" w:rsidTr="001B6476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شترمرغ مولد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مرغداری تخمگذار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395000</w:t>
            </w:r>
          </w:p>
        </w:tc>
      </w:tr>
      <w:tr w:rsidR="001B6476" w:rsidRPr="00734733" w:rsidTr="001B6476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شترمرغ پرواری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مرغداری گوشتی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249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3541570</w:t>
            </w:r>
          </w:p>
        </w:tc>
      </w:tr>
      <w:tr w:rsidR="001B6476" w:rsidRPr="00734733" w:rsidTr="001B6476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بوقلمون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26000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سایر واحد پرورش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</w:tr>
      <w:tr w:rsidR="001B6476" w:rsidRPr="00734733" w:rsidTr="001B6476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واحد پرورش ماهی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10000</w:t>
            </w:r>
          </w:p>
        </w:tc>
      </w:tr>
      <w:tr w:rsidR="001B6476" w:rsidRPr="00734733" w:rsidTr="001B6476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تاسیس دام</w:t>
            </w: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21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تاسیس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734733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180000</w:t>
            </w:r>
          </w:p>
        </w:tc>
      </w:tr>
    </w:tbl>
    <w:p w:rsidR="003A7E70" w:rsidRPr="00235FE1" w:rsidRDefault="003A7E70" w:rsidP="003A7E70">
      <w:pPr>
        <w:spacing w:after="0" w:line="240" w:lineRule="auto"/>
        <w:jc w:val="center"/>
        <w:rPr>
          <w:rFonts w:cs="B Titr"/>
          <w:b/>
          <w:bCs/>
          <w:color w:val="00B0F0"/>
          <w:sz w:val="24"/>
          <w:szCs w:val="24"/>
          <w:rtl/>
        </w:rPr>
      </w:pPr>
      <w:r w:rsidRPr="00235FE1">
        <w:rPr>
          <w:rFonts w:cs="B Titr" w:hint="cs"/>
          <w:b/>
          <w:bCs/>
          <w:color w:val="00B0F0"/>
          <w:sz w:val="24"/>
          <w:szCs w:val="24"/>
          <w:rtl/>
        </w:rPr>
        <w:t>وضعیت دام و طیور در شهرستان نایین</w:t>
      </w:r>
    </w:p>
    <w:p w:rsidR="003A7E70" w:rsidRPr="003A7E70" w:rsidRDefault="003A7E70" w:rsidP="003A7E70">
      <w:pPr>
        <w:spacing w:after="0" w:line="240" w:lineRule="auto"/>
        <w:jc w:val="both"/>
        <w:rPr>
          <w:rFonts w:cs="B Nazanin"/>
          <w:b/>
          <w:bCs/>
          <w:color w:val="000000" w:themeColor="text1"/>
          <w:rtl/>
        </w:rPr>
      </w:pPr>
      <w:r w:rsidRPr="003A7E70">
        <w:rPr>
          <w:rFonts w:cs="B Titr"/>
          <w:b/>
          <w:bCs/>
          <w:color w:val="000000" w:themeColor="text1"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ﺷﻬﺮﺳﺘﺎن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ﻧﺎﯾﯿﻦ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داراي 249 واﺣﺪ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ﻣﺮﻏﺪاري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ﮔﻮﺷﺘﯽ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ﺑﺎ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ﻇﺮﻓﯿﺖ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3541570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ﻗﻄﻌﻪ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و ﺗﻮﻟﯿد سالیانه 18500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ﺗﻦ‌ ﮔﻮﺷﺖ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ﻣﺮغ،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رتبه دوم در استان را در</w:t>
      </w:r>
      <w:r w:rsidRPr="003A7E70">
        <w:rPr>
          <w:rFonts w:cs="2  Titr" w:hint="cs"/>
          <w:b/>
          <w:bCs/>
          <w:color w:val="000000" w:themeColor="text1"/>
          <w:rtl/>
        </w:rPr>
        <w:t>‬</w:t>
      </w:r>
      <w:r w:rsidRPr="003A7E70">
        <w:rPr>
          <w:rFonts w:cs="B Nazanin" w:hint="cs"/>
          <w:b/>
          <w:bCs/>
          <w:color w:val="000000" w:themeColor="text1"/>
          <w:rtl/>
        </w:rPr>
        <w:t>سال دارا می‌باشد و تعداد واحدهای مرغداری تخم‌گذار 11  واحد باﻇﺮﻓﯿﺖ</w:t>
      </w:r>
      <w:r w:rsidRPr="003A7E70">
        <w:rPr>
          <w:rFonts w:cs="B Nazanin"/>
          <w:b/>
          <w:bCs/>
          <w:color w:val="000000" w:themeColor="text1"/>
          <w:rtl/>
        </w:rPr>
        <w:t xml:space="preserve"> </w:t>
      </w:r>
      <w:r w:rsidRPr="003A7E70">
        <w:rPr>
          <w:rFonts w:cs="B Nazanin" w:hint="cs"/>
          <w:b/>
          <w:bCs/>
          <w:color w:val="000000" w:themeColor="text1"/>
          <w:rtl/>
        </w:rPr>
        <w:t>395000 ﻗﻄﻌﻪ می باشد .</w:t>
      </w:r>
    </w:p>
    <w:p w:rsidR="003A7E70" w:rsidRDefault="003A7E70" w:rsidP="003A7E70">
      <w:pPr>
        <w:spacing w:after="0" w:line="240" w:lineRule="auto"/>
        <w:jc w:val="both"/>
        <w:rPr>
          <w:rFonts w:cs="B Nazanin"/>
          <w:rtl/>
        </w:rPr>
      </w:pPr>
      <w:r w:rsidRPr="00F34A82">
        <w:rPr>
          <w:rFonts w:cs="B Nazanin" w:hint="cs"/>
          <w:b/>
          <w:bCs/>
          <w:rtl/>
        </w:rPr>
        <w:t>ﺗﻌﺪاد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ﺳﺒﮏ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(ﮔﻮﺳﻔﻨﺪو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ﺑﺰ)</w:t>
      </w:r>
      <w:r w:rsidRPr="00F34A82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3</w:t>
      </w:r>
      <w:r w:rsidRPr="00F34A82">
        <w:rPr>
          <w:rFonts w:cs="B Nazanin" w:hint="cs"/>
          <w:b/>
          <w:bCs/>
          <w:rtl/>
        </w:rPr>
        <w:t>0000راس</w:t>
      </w:r>
      <w:r w:rsidRPr="00F34A82">
        <w:rPr>
          <w:rFonts w:cs="B Nazanin"/>
          <w:b/>
          <w:bCs/>
          <w:rtl/>
        </w:rPr>
        <w:t xml:space="preserve">- </w:t>
      </w:r>
      <w:r w:rsidRPr="00F34A82">
        <w:rPr>
          <w:rFonts w:cs="B Nazanin" w:hint="cs"/>
          <w:b/>
          <w:bCs/>
          <w:rtl/>
        </w:rPr>
        <w:t>ﺗﻌﺪاد 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ﺳﻨﮕﯿﻦ</w:t>
      </w:r>
      <w:r w:rsidRPr="00F34A82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14</w:t>
      </w:r>
      <w:r w:rsidRPr="00F34A82">
        <w:rPr>
          <w:rFonts w:cs="B Nazanin" w:hint="cs"/>
          <w:b/>
          <w:bCs/>
          <w:rtl/>
        </w:rPr>
        <w:t>00راس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ﮔﺎو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ﺷﺘر</w:t>
      </w:r>
      <w:r w:rsidRPr="00F34A82">
        <w:rPr>
          <w:rFonts w:cs="B Nazanin"/>
          <w:b/>
          <w:bCs/>
          <w:rtl/>
        </w:rPr>
        <w:t>-</w:t>
      </w:r>
      <w:r>
        <w:rPr>
          <w:rFonts w:cs="B Nazanin" w:hint="cs"/>
          <w:b/>
          <w:bCs/>
          <w:rtl/>
        </w:rPr>
        <w:t xml:space="preserve">  3 </w:t>
      </w:r>
      <w:r w:rsidRPr="00F34A82">
        <w:rPr>
          <w:rFonts w:cs="B Nazanin" w:hint="cs"/>
          <w:b/>
          <w:bCs/>
          <w:rtl/>
        </w:rPr>
        <w:t>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 w:hint="cs"/>
          <w:b/>
          <w:bCs/>
          <w:rtl/>
        </w:rPr>
        <w:t xml:space="preserve"> ﺑﻮﻗﻠﻤﻮن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ﻇﺮﻓﯿﺖ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rtl/>
        </w:rPr>
        <w:t>6</w:t>
      </w:r>
      <w:r w:rsidRPr="00F34A82">
        <w:rPr>
          <w:rFonts w:cs="B Nazanin" w:hint="cs"/>
          <w:b/>
          <w:bCs/>
          <w:rtl/>
        </w:rPr>
        <w:t>000 ﻗﻄﻌﻪ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وﯾﮏ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ﺷﺘﺮ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ﻣﺮغ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ﻣﻮﻟﺪ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 xml:space="preserve">ﻇﺮﻓﯿﺖ100 </w:t>
      </w:r>
      <w:r>
        <w:rPr>
          <w:rFonts w:cs="B Nazanin" w:hint="cs"/>
          <w:b/>
          <w:bCs/>
          <w:rtl/>
        </w:rPr>
        <w:t>ﻗﻄﻌه و سه واحد شترمرغ پروار با</w:t>
      </w:r>
      <w:r w:rsidRPr="00F34A82">
        <w:rPr>
          <w:rFonts w:cs="B Nazanin" w:hint="cs"/>
          <w:b/>
          <w:bCs/>
          <w:rtl/>
        </w:rPr>
        <w:t xml:space="preserve">ظرفیت </w:t>
      </w:r>
      <w:r>
        <w:rPr>
          <w:rFonts w:cs="B Nazanin" w:hint="cs"/>
          <w:b/>
          <w:bCs/>
          <w:rtl/>
        </w:rPr>
        <w:t>5</w:t>
      </w:r>
      <w:r w:rsidRPr="00F34A82">
        <w:rPr>
          <w:rFonts w:cs="B Nazanin" w:hint="cs"/>
          <w:b/>
          <w:bCs/>
          <w:rtl/>
        </w:rPr>
        <w:t>00 قطعه</w:t>
      </w:r>
      <w:r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.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‬‬‬‬‬</w:t>
      </w:r>
      <w:r w:rsidRPr="00F34A82">
        <w:rPr>
          <w:rFonts w:cs="B Nazanin"/>
        </w:rPr>
        <w:t>‬‬‬‬‬‬‬‬‬‬‬‬‬‬‬‬‬‬‬‬</w:t>
      </w:r>
    </w:p>
    <w:p w:rsidR="000C65D4" w:rsidRPr="00235FE1" w:rsidRDefault="000C65D4" w:rsidP="000C65D4">
      <w:pPr>
        <w:spacing w:after="0" w:line="240" w:lineRule="auto"/>
        <w:jc w:val="center"/>
        <w:rPr>
          <w:rFonts w:cs="B Titr"/>
          <w:b/>
          <w:bCs/>
          <w:color w:val="00B0F0"/>
          <w:sz w:val="24"/>
          <w:szCs w:val="24"/>
          <w:rtl/>
        </w:rPr>
      </w:pPr>
      <w:r w:rsidRPr="00235FE1">
        <w:rPr>
          <w:rFonts w:cs="B Titr" w:hint="cs"/>
          <w:b/>
          <w:bCs/>
          <w:color w:val="00B0F0"/>
          <w:sz w:val="24"/>
          <w:szCs w:val="24"/>
          <w:rtl/>
        </w:rPr>
        <w:t>ﺷﺮﮐﺘﻬﺎي</w:t>
      </w:r>
      <w:r w:rsidRPr="00235FE1">
        <w:rPr>
          <w:rFonts w:cs="B Titr"/>
          <w:b/>
          <w:bCs/>
          <w:color w:val="00B0F0"/>
          <w:sz w:val="24"/>
          <w:szCs w:val="24"/>
          <w:rtl/>
        </w:rPr>
        <w:t xml:space="preserve"> </w:t>
      </w:r>
      <w:r w:rsidRPr="00235FE1">
        <w:rPr>
          <w:rFonts w:cs="B Titr" w:hint="cs"/>
          <w:b/>
          <w:bCs/>
          <w:color w:val="00B0F0"/>
          <w:sz w:val="24"/>
          <w:szCs w:val="24"/>
          <w:rtl/>
        </w:rPr>
        <w:t>ﺗﻌﺎوﻧﯽ</w:t>
      </w:r>
      <w:r w:rsidRPr="00235FE1">
        <w:rPr>
          <w:rFonts w:cs="B Titr"/>
          <w:b/>
          <w:bCs/>
          <w:color w:val="00B0F0"/>
          <w:sz w:val="24"/>
          <w:szCs w:val="24"/>
          <w:rtl/>
        </w:rPr>
        <w:t xml:space="preserve"> </w:t>
      </w:r>
      <w:r w:rsidRPr="00235FE1">
        <w:rPr>
          <w:rFonts w:cs="B Titr" w:hint="cs"/>
          <w:b/>
          <w:bCs/>
          <w:color w:val="00B0F0"/>
          <w:sz w:val="24"/>
          <w:szCs w:val="24"/>
          <w:rtl/>
        </w:rPr>
        <w:t>ﻓﻌﺎل</w:t>
      </w:r>
      <w:r w:rsidRPr="00235FE1">
        <w:rPr>
          <w:rFonts w:cs="B Titr"/>
          <w:b/>
          <w:bCs/>
          <w:color w:val="00B0F0"/>
          <w:sz w:val="24"/>
          <w:szCs w:val="24"/>
          <w:rtl/>
        </w:rPr>
        <w:t xml:space="preserve"> </w:t>
      </w:r>
      <w:r w:rsidRPr="00235FE1">
        <w:rPr>
          <w:rFonts w:cs="B Titr" w:hint="cs"/>
          <w:b/>
          <w:bCs/>
          <w:color w:val="00B0F0"/>
          <w:sz w:val="24"/>
          <w:szCs w:val="24"/>
          <w:rtl/>
        </w:rPr>
        <w:t>در</w:t>
      </w:r>
      <w:r w:rsidRPr="00235FE1">
        <w:rPr>
          <w:rFonts w:cs="B Titr"/>
          <w:b/>
          <w:bCs/>
          <w:color w:val="00B0F0"/>
          <w:sz w:val="24"/>
          <w:szCs w:val="24"/>
          <w:rtl/>
        </w:rPr>
        <w:t xml:space="preserve"> </w:t>
      </w:r>
      <w:r w:rsidRPr="00235FE1">
        <w:rPr>
          <w:rFonts w:cs="B Titr" w:hint="cs"/>
          <w:b/>
          <w:bCs/>
          <w:color w:val="00B0F0"/>
          <w:sz w:val="24"/>
          <w:szCs w:val="24"/>
          <w:rtl/>
        </w:rPr>
        <w:t>زﻣﯿﻨﻪ</w:t>
      </w:r>
      <w:r w:rsidRPr="00235FE1">
        <w:rPr>
          <w:rFonts w:cs="B Titr"/>
          <w:b/>
          <w:bCs/>
          <w:color w:val="00B0F0"/>
          <w:sz w:val="24"/>
          <w:szCs w:val="24"/>
          <w:rtl/>
        </w:rPr>
        <w:t xml:space="preserve"> </w:t>
      </w:r>
      <w:r w:rsidRPr="00235FE1">
        <w:rPr>
          <w:rFonts w:cs="B Titr" w:hint="cs"/>
          <w:b/>
          <w:bCs/>
          <w:color w:val="00B0F0"/>
          <w:sz w:val="24"/>
          <w:szCs w:val="24"/>
          <w:rtl/>
        </w:rPr>
        <w:t>دام</w:t>
      </w:r>
      <w:r w:rsidRPr="00235FE1">
        <w:rPr>
          <w:rFonts w:cs="B Titr"/>
          <w:b/>
          <w:bCs/>
          <w:color w:val="00B0F0"/>
          <w:sz w:val="24"/>
          <w:szCs w:val="24"/>
          <w:rtl/>
        </w:rPr>
        <w:t xml:space="preserve"> </w:t>
      </w:r>
      <w:r w:rsidRPr="00235FE1">
        <w:rPr>
          <w:rFonts w:cs="B Titr" w:hint="cs"/>
          <w:b/>
          <w:bCs/>
          <w:color w:val="00B0F0"/>
          <w:sz w:val="24"/>
          <w:szCs w:val="24"/>
          <w:rtl/>
        </w:rPr>
        <w:t>و ﻃﯿﻮر</w:t>
      </w:r>
      <w:r w:rsidRPr="00235FE1">
        <w:rPr>
          <w:rFonts w:cs="B Titr"/>
          <w:b/>
          <w:bCs/>
          <w:color w:val="00B0F0"/>
          <w:sz w:val="24"/>
          <w:szCs w:val="24"/>
          <w:rtl/>
        </w:rPr>
        <w:t xml:space="preserve"> :</w:t>
      </w:r>
      <w:r w:rsidRPr="00235FE1">
        <w:rPr>
          <w:rFonts w:ascii="Times New Roman" w:hAnsi="Times New Roman" w:cs="Times New Roman" w:hint="cs"/>
          <w:b/>
          <w:bCs/>
          <w:color w:val="00B0F0"/>
          <w:sz w:val="24"/>
          <w:szCs w:val="24"/>
          <w:rtl/>
        </w:rPr>
        <w:t>‬</w:t>
      </w:r>
      <w:r w:rsidRPr="00235FE1">
        <w:rPr>
          <w:rFonts w:ascii="Arial" w:hAnsi="Arial" w:cs="Arial"/>
          <w:b/>
          <w:bCs/>
          <w:color w:val="00B0F0"/>
          <w:sz w:val="24"/>
          <w:szCs w:val="24"/>
        </w:rPr>
        <w:t>‬‬‬</w:t>
      </w:r>
    </w:p>
    <w:p w:rsidR="000C65D4" w:rsidRPr="00F34A82" w:rsidRDefault="000C65D4" w:rsidP="000C65D4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ﻣﺮﻏﺪاران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ﮔﻮﺳﻔﻨﺪاران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366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>
        <w:rPr>
          <w:rFonts w:cs="B Nazanin" w:hint="cs"/>
          <w:b/>
          <w:bCs/>
          <w:rtl/>
        </w:rPr>
        <w:t xml:space="preserve"> 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‬‬‬</w:t>
      </w:r>
      <w:r w:rsidRPr="00F34A82">
        <w:rPr>
          <w:rFonts w:cs="B Nazanin"/>
        </w:rPr>
        <w:t>‬‬‬‬‬‬‬‬‬‬‬‬‬‬‬</w:t>
      </w:r>
      <w:r>
        <w:rPr>
          <w:rFonts w:cs="B Nazanin" w:hint="cs"/>
          <w:rtl/>
        </w:rPr>
        <w:t>.</w:t>
      </w:r>
    </w:p>
    <w:p w:rsidR="000C65D4" w:rsidRPr="00F34A82" w:rsidRDefault="000C65D4" w:rsidP="000C65D4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داﻣﺪاران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ﮐﻮﯾﺮ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293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‬‬‬</w:t>
      </w:r>
      <w:r w:rsidRPr="00F34A82">
        <w:rPr>
          <w:rFonts w:cs="B Nazanin"/>
        </w:rPr>
        <w:t>‬‬</w:t>
      </w:r>
      <w:r w:rsidRPr="00F34A82">
        <w:rPr>
          <w:rFonts w:cs="B Nazanin" w:hint="cs"/>
          <w:b/>
          <w:bCs/>
          <w:rtl/>
        </w:rPr>
        <w:t>- شرکت تعاونی کشاورزی منابع طبیعی و مراتع نایین</w:t>
      </w:r>
      <w:r>
        <w:rPr>
          <w:rFonts w:cs="B Nazanin" w:hint="cs"/>
          <w:b/>
          <w:bCs/>
          <w:rtl/>
        </w:rPr>
        <w:t xml:space="preserve"> با</w:t>
      </w:r>
      <w:r w:rsidRPr="00F34A82">
        <w:rPr>
          <w:rFonts w:cs="B Nazanin" w:hint="cs"/>
          <w:b/>
          <w:bCs/>
          <w:rtl/>
        </w:rPr>
        <w:t xml:space="preserve"> 118 عضو</w:t>
      </w:r>
      <w:r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/>
        </w:rPr>
        <w:t>‬‬‬‬‬‬‬‬‬‬‬‬‬</w:t>
      </w:r>
      <w:r>
        <w:rPr>
          <w:rFonts w:cs="B Nazanin" w:hint="cs"/>
          <w:rtl/>
        </w:rPr>
        <w:t>.</w:t>
      </w:r>
    </w:p>
    <w:p w:rsidR="001B6476" w:rsidRPr="001B6476" w:rsidRDefault="001B6476" w:rsidP="001B6476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  <w:r w:rsidRPr="00C20F97">
        <w:rPr>
          <w:rFonts w:ascii="Tahoma" w:hAnsi="Tahoma" w:cs="B Nazanin"/>
          <w:b/>
          <w:bCs/>
          <w:rtl/>
        </w:rPr>
        <w:t>مهمترين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توليدات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دام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،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طيور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آبزيان</w:t>
      </w:r>
      <w:r w:rsidRPr="00C20F97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: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قرمز</w:t>
      </w:r>
      <w:r w:rsidRPr="00C20F97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-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شير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خام</w:t>
      </w:r>
      <w:r>
        <w:rPr>
          <w:rFonts w:ascii="Tahoma" w:hAnsi="Tahoma" w:cs="B Nazanin" w:hint="cs"/>
          <w:b/>
          <w:bCs/>
          <w:rtl/>
        </w:rPr>
        <w:t>-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سفيد</w:t>
      </w:r>
      <w:r w:rsidRPr="00C20F97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-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 w:hint="cs"/>
          <w:b/>
          <w:bCs/>
          <w:rtl/>
        </w:rPr>
        <w:t>تخم مرغ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1B6476" w:rsidRDefault="001B6476" w:rsidP="000D3378">
      <w:pPr>
        <w:tabs>
          <w:tab w:val="left" w:pos="10184"/>
        </w:tabs>
        <w:autoSpaceDE w:val="0"/>
        <w:autoSpaceDN w:val="0"/>
        <w:adjustRightInd w:val="0"/>
        <w:ind w:right="-567"/>
        <w:jc w:val="center"/>
        <w:rPr>
          <w:rFonts w:ascii="TTahoma" w:hAnsi="TTahoma" w:cs="TTahoma"/>
          <w:b/>
          <w:bCs/>
          <w:color w:val="00B0F0"/>
          <w:sz w:val="24"/>
          <w:szCs w:val="24"/>
        </w:rPr>
      </w:pPr>
    </w:p>
    <w:p w:rsidR="009311B0" w:rsidRDefault="009311B0" w:rsidP="003A7E70">
      <w:pPr>
        <w:spacing w:after="0" w:line="240" w:lineRule="auto"/>
        <w:jc w:val="both"/>
        <w:rPr>
          <w:rFonts w:cs="B Nazanin"/>
          <w:rtl/>
        </w:rPr>
      </w:pPr>
    </w:p>
    <w:p w:rsidR="009311B0" w:rsidRDefault="009311B0" w:rsidP="003A7E70">
      <w:pPr>
        <w:spacing w:after="0" w:line="240" w:lineRule="auto"/>
        <w:jc w:val="both"/>
        <w:rPr>
          <w:rFonts w:cs="B Nazanin"/>
          <w:rtl/>
        </w:rPr>
      </w:pPr>
    </w:p>
    <w:p w:rsidR="001B6476" w:rsidRDefault="001B6476" w:rsidP="00020BE7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</w:p>
    <w:p w:rsidR="001B6476" w:rsidRDefault="001B6476" w:rsidP="00A31C2C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Nazanin"/>
          <w:b/>
          <w:bCs/>
        </w:rPr>
      </w:pPr>
    </w:p>
    <w:p w:rsidR="001B6476" w:rsidRDefault="001B6476" w:rsidP="00A31C2C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Nazanin"/>
          <w:b/>
          <w:bCs/>
        </w:rPr>
      </w:pPr>
    </w:p>
    <w:p w:rsidR="001B6476" w:rsidRDefault="001B6476" w:rsidP="00A31C2C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Nazanin"/>
          <w:b/>
          <w:bCs/>
        </w:rPr>
      </w:pPr>
    </w:p>
    <w:p w:rsidR="001B6476" w:rsidRDefault="001B6476" w:rsidP="001B6476">
      <w:pPr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28"/>
          <w:szCs w:val="28"/>
        </w:rPr>
      </w:pPr>
    </w:p>
    <w:p w:rsidR="00524BBB" w:rsidRDefault="00524BBB" w:rsidP="00A31C2C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Nazanin"/>
          <w:b/>
          <w:bCs/>
          <w:rtl/>
        </w:rPr>
      </w:pPr>
    </w:p>
    <w:p w:rsidR="001B6476" w:rsidRDefault="001B6476" w:rsidP="00A31C2C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11100"/>
        <w:bidiVisual/>
        <w:tblW w:w="9015" w:type="dxa"/>
        <w:tblLook w:val="04A0"/>
      </w:tblPr>
      <w:tblGrid>
        <w:gridCol w:w="1200"/>
        <w:gridCol w:w="1440"/>
        <w:gridCol w:w="2145"/>
        <w:gridCol w:w="2070"/>
        <w:gridCol w:w="2160"/>
      </w:tblGrid>
      <w:tr w:rsidR="001B6476" w:rsidRPr="00A41B96" w:rsidTr="001B6476">
        <w:trPr>
          <w:trHeight w:val="799"/>
        </w:trPr>
        <w:tc>
          <w:tcPr>
            <w:tcW w:w="1200" w:type="dxa"/>
            <w:vMerge w:val="restart"/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79106B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تولیدات کشاورزی</w:t>
            </w:r>
          </w:p>
        </w:tc>
        <w:tc>
          <w:tcPr>
            <w:tcW w:w="1440" w:type="dxa"/>
            <w:shd w:val="clear" w:color="auto" w:fill="C6D9F1" w:themeFill="text2" w:themeFillTint="33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C6D9F1" w:themeFill="text2" w:themeFillTint="33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79106B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آبی- مقدار(تن)</w:t>
            </w:r>
          </w:p>
        </w:tc>
        <w:tc>
          <w:tcPr>
            <w:tcW w:w="2070" w:type="dxa"/>
            <w:shd w:val="clear" w:color="auto" w:fill="C6D9F1" w:themeFill="text2" w:themeFillTint="33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79106B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دیم- مقدار(تن)</w:t>
            </w:r>
          </w:p>
        </w:tc>
        <w:tc>
          <w:tcPr>
            <w:tcW w:w="2160" w:type="dxa"/>
            <w:shd w:val="clear" w:color="auto" w:fill="C6D9F1" w:themeFill="text2" w:themeFillTint="33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79106B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جمع- مقدار(تن)</w:t>
            </w:r>
          </w:p>
        </w:tc>
      </w:tr>
      <w:tr w:rsidR="001B6476" w:rsidRPr="00A41B96" w:rsidTr="001B6476">
        <w:trPr>
          <w:trHeight w:val="799"/>
        </w:trPr>
        <w:tc>
          <w:tcPr>
            <w:tcW w:w="1200" w:type="dxa"/>
            <w:vMerge/>
            <w:vAlign w:val="center"/>
            <w:hideMark/>
          </w:tcPr>
          <w:p w:rsidR="001B6476" w:rsidRPr="00A41B96" w:rsidRDefault="001B6476" w:rsidP="001B6476">
            <w:pPr>
              <w:jc w:val="center"/>
              <w:rPr>
                <w:rFonts w:ascii="Calibri" w:eastAsia="Times New Roman" w:hAnsi="Calibri" w:cs="B Titr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 w:rsidRPr="0079106B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</w:rPr>
              <w:t>زراعت</w:t>
            </w:r>
          </w:p>
        </w:tc>
        <w:tc>
          <w:tcPr>
            <w:tcW w:w="2145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</w:rPr>
              <w:t>5500</w:t>
            </w:r>
          </w:p>
        </w:tc>
        <w:tc>
          <w:tcPr>
            <w:tcW w:w="2070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 w:rsidRPr="0079106B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</w:rPr>
              <w:t>_</w:t>
            </w:r>
          </w:p>
        </w:tc>
        <w:tc>
          <w:tcPr>
            <w:tcW w:w="2160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</w:rPr>
              <w:t>5500</w:t>
            </w:r>
          </w:p>
        </w:tc>
      </w:tr>
      <w:tr w:rsidR="001B6476" w:rsidRPr="00A41B96" w:rsidTr="001B6476">
        <w:trPr>
          <w:trHeight w:val="799"/>
        </w:trPr>
        <w:tc>
          <w:tcPr>
            <w:tcW w:w="1200" w:type="dxa"/>
            <w:vMerge/>
            <w:vAlign w:val="center"/>
            <w:hideMark/>
          </w:tcPr>
          <w:p w:rsidR="001B6476" w:rsidRPr="00A41B96" w:rsidRDefault="001B6476" w:rsidP="001B6476">
            <w:pPr>
              <w:jc w:val="center"/>
              <w:rPr>
                <w:rFonts w:ascii="Calibri" w:eastAsia="Times New Roman" w:hAnsi="Calibri" w:cs="B Titr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 w:rsidRPr="0079106B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</w:rPr>
              <w:t>باغبانی</w:t>
            </w:r>
          </w:p>
        </w:tc>
        <w:tc>
          <w:tcPr>
            <w:tcW w:w="2145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</w:rPr>
              <w:t>1000</w:t>
            </w:r>
          </w:p>
        </w:tc>
        <w:tc>
          <w:tcPr>
            <w:tcW w:w="2070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 w:rsidRPr="0079106B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</w:rPr>
              <w:t>_</w:t>
            </w:r>
          </w:p>
        </w:tc>
        <w:tc>
          <w:tcPr>
            <w:tcW w:w="2160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</w:rPr>
              <w:t>1000</w:t>
            </w:r>
          </w:p>
        </w:tc>
      </w:tr>
      <w:tr w:rsidR="001B6476" w:rsidRPr="00A41B96" w:rsidTr="001B6476">
        <w:trPr>
          <w:trHeight w:val="799"/>
        </w:trPr>
        <w:tc>
          <w:tcPr>
            <w:tcW w:w="1200" w:type="dxa"/>
            <w:vMerge/>
            <w:vAlign w:val="center"/>
            <w:hideMark/>
          </w:tcPr>
          <w:p w:rsidR="001B6476" w:rsidRPr="00A41B96" w:rsidRDefault="001B6476" w:rsidP="001B6476">
            <w:pPr>
              <w:jc w:val="center"/>
              <w:rPr>
                <w:rFonts w:ascii="Calibri" w:eastAsia="Times New Roman" w:hAnsi="Calibri" w:cs="B Titr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 w:rsidRPr="0079106B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</w:rPr>
              <w:t>جمع</w:t>
            </w:r>
          </w:p>
        </w:tc>
        <w:tc>
          <w:tcPr>
            <w:tcW w:w="2145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</w:rPr>
              <w:t>6500</w:t>
            </w:r>
          </w:p>
        </w:tc>
        <w:tc>
          <w:tcPr>
            <w:tcW w:w="2070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 w:rsidRPr="0079106B"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</w:rPr>
              <w:t>_</w:t>
            </w:r>
          </w:p>
        </w:tc>
        <w:tc>
          <w:tcPr>
            <w:tcW w:w="2160" w:type="dxa"/>
            <w:noWrap/>
            <w:vAlign w:val="center"/>
            <w:hideMark/>
          </w:tcPr>
          <w:p w:rsidR="001B6476" w:rsidRPr="0079106B" w:rsidRDefault="001B6476" w:rsidP="001B6476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B Zar" w:hint="cs"/>
                <w:color w:val="000000" w:themeColor="text1"/>
                <w:sz w:val="36"/>
                <w:szCs w:val="36"/>
                <w:rtl/>
              </w:rPr>
              <w:t>6500</w:t>
            </w:r>
          </w:p>
        </w:tc>
      </w:tr>
    </w:tbl>
    <w:tbl>
      <w:tblPr>
        <w:tblpPr w:leftFromText="180" w:rightFromText="180" w:vertAnchor="page" w:horzAnchor="margin" w:tblpY="4960"/>
        <w:bidiVisual/>
        <w:tblW w:w="9207" w:type="dxa"/>
        <w:tblLook w:val="04A0"/>
      </w:tblPr>
      <w:tblGrid>
        <w:gridCol w:w="960"/>
        <w:gridCol w:w="1406"/>
        <w:gridCol w:w="2520"/>
        <w:gridCol w:w="2325"/>
        <w:gridCol w:w="1996"/>
      </w:tblGrid>
      <w:tr w:rsidR="001B6476" w:rsidRPr="00F141B7" w:rsidTr="001B6476">
        <w:trPr>
          <w:trHeight w:val="79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1B6476" w:rsidRPr="00C501BA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C501BA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سطح زراعی کشاورزی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6476" w:rsidRPr="00C501BA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</w:rPr>
            </w:pPr>
            <w:r w:rsidRPr="00C501BA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6476" w:rsidRPr="00C501BA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C501BA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آبی- سطح(هکتار)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6476" w:rsidRPr="00C501BA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C501BA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دیم- سطح(هکتار)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6476" w:rsidRPr="00C501BA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C501BA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جمع(هکتار)</w:t>
            </w:r>
          </w:p>
        </w:tc>
      </w:tr>
      <w:tr w:rsidR="001B6476" w:rsidRPr="00F141B7" w:rsidTr="001B6476">
        <w:trPr>
          <w:trHeight w:val="7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F141B7" w:rsidRDefault="001B6476" w:rsidP="001B6476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زراعت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1000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</w:rPr>
              <w:t>_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1000</w:t>
            </w:r>
          </w:p>
        </w:tc>
      </w:tr>
      <w:tr w:rsidR="001B6476" w:rsidRPr="00F141B7" w:rsidTr="001B6476">
        <w:trPr>
          <w:trHeight w:val="7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F141B7" w:rsidRDefault="001B6476" w:rsidP="001B6476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باغبانی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2100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</w:rPr>
              <w:t>_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2100</w:t>
            </w:r>
          </w:p>
        </w:tc>
      </w:tr>
      <w:tr w:rsidR="001B6476" w:rsidRPr="00F141B7" w:rsidTr="001B6476">
        <w:trPr>
          <w:trHeight w:val="7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F141B7" w:rsidRDefault="001B6476" w:rsidP="001B6476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آیش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2475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</w:rPr>
              <w:t>_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2475</w:t>
            </w:r>
          </w:p>
        </w:tc>
      </w:tr>
      <w:tr w:rsidR="001B6476" w:rsidRPr="00F141B7" w:rsidTr="001B6476">
        <w:trPr>
          <w:trHeight w:val="7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6476" w:rsidRPr="00F141B7" w:rsidRDefault="001B6476" w:rsidP="001B6476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5575</w:t>
            </w:r>
            <w:bookmarkStart w:id="0" w:name="_GoBack"/>
            <w:bookmarkEnd w:id="0"/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</w:rPr>
              <w:t>_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476" w:rsidRPr="00415732" w:rsidRDefault="001B6476" w:rsidP="001B6476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5575</w:t>
            </w:r>
          </w:p>
        </w:tc>
      </w:tr>
    </w:tbl>
    <w:p w:rsidR="001B6476" w:rsidRPr="00AB6F8C" w:rsidRDefault="001B6476" w:rsidP="001B6476">
      <w:pPr>
        <w:spacing w:after="0" w:line="240" w:lineRule="auto"/>
        <w:jc w:val="center"/>
        <w:rPr>
          <w:rFonts w:cs="B Zar"/>
          <w:b/>
          <w:bCs/>
          <w:color w:val="548DD4" w:themeColor="text2" w:themeTint="99"/>
          <w:sz w:val="28"/>
          <w:szCs w:val="28"/>
          <w:rtl/>
        </w:rPr>
      </w:pPr>
      <w:r>
        <w:rPr>
          <w:rFonts w:ascii="Tahoma" w:hAnsi="Tahoma" w:cs="B Nazanin"/>
          <w:b/>
          <w:bCs/>
          <w:rtl/>
        </w:rPr>
        <w:br w:type="page"/>
      </w:r>
    </w:p>
    <w:p w:rsidR="00524BBB" w:rsidRDefault="00524BBB" w:rsidP="005D647C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</w:p>
    <w:p w:rsidR="005D647C" w:rsidRDefault="005D647C" w:rsidP="005D647C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</w:p>
    <w:p w:rsidR="00524BBB" w:rsidRDefault="00524BBB" w:rsidP="00A31C2C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Nazanin"/>
          <w:b/>
          <w:bCs/>
          <w:rtl/>
        </w:rPr>
      </w:pPr>
    </w:p>
    <w:p w:rsidR="00AB6F8C" w:rsidRDefault="00AB6F8C" w:rsidP="00AB6F8C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28"/>
          <w:szCs w:val="28"/>
          <w:rtl/>
        </w:rPr>
      </w:pPr>
      <w:r w:rsidRPr="00AB6F8C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28"/>
          <w:szCs w:val="28"/>
          <w:rtl/>
        </w:rPr>
        <w:t>اقدامات اداره فني و زير بنايي در سال زراعی (98- 97 )</w:t>
      </w:r>
    </w:p>
    <w:p w:rsidR="00AB6F8C" w:rsidRDefault="00AB6F8C" w:rsidP="00AB6F8C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4267"/>
        <w:bidiVisual/>
        <w:tblW w:w="10419" w:type="dxa"/>
        <w:tblLook w:val="04A0"/>
      </w:tblPr>
      <w:tblGrid>
        <w:gridCol w:w="3664"/>
        <w:gridCol w:w="834"/>
        <w:gridCol w:w="1214"/>
        <w:gridCol w:w="2679"/>
        <w:gridCol w:w="759"/>
        <w:gridCol w:w="1269"/>
      </w:tblGrid>
      <w:tr w:rsidR="0067763F" w:rsidRPr="00E9383D" w:rsidTr="0067763F">
        <w:trPr>
          <w:trHeight w:val="799"/>
        </w:trPr>
        <w:tc>
          <w:tcPr>
            <w:tcW w:w="3664" w:type="dxa"/>
            <w:shd w:val="clear" w:color="auto" w:fill="C6D9F1" w:themeFill="text2" w:themeFillTint="33"/>
            <w:noWrap/>
            <w:vAlign w:val="center"/>
            <w:hideMark/>
          </w:tcPr>
          <w:p w:rsidR="0067763F" w:rsidRPr="00640132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عنوان</w:t>
            </w:r>
          </w:p>
        </w:tc>
        <w:tc>
          <w:tcPr>
            <w:tcW w:w="834" w:type="dxa"/>
            <w:shd w:val="clear" w:color="auto" w:fill="C6D9F1" w:themeFill="text2" w:themeFillTint="33"/>
            <w:noWrap/>
            <w:vAlign w:val="center"/>
            <w:hideMark/>
          </w:tcPr>
          <w:p w:rsidR="0067763F" w:rsidRPr="00640132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عدد</w:t>
            </w:r>
          </w:p>
        </w:tc>
        <w:tc>
          <w:tcPr>
            <w:tcW w:w="1214" w:type="dxa"/>
            <w:shd w:val="clear" w:color="auto" w:fill="C6D9F1" w:themeFill="text2" w:themeFillTint="33"/>
            <w:noWrap/>
            <w:vAlign w:val="center"/>
            <w:hideMark/>
          </w:tcPr>
          <w:p w:rsidR="0067763F" w:rsidRPr="00640132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واحد</w:t>
            </w:r>
          </w:p>
        </w:tc>
        <w:tc>
          <w:tcPr>
            <w:tcW w:w="2679" w:type="dxa"/>
            <w:shd w:val="clear" w:color="auto" w:fill="C6D9F1" w:themeFill="text2" w:themeFillTint="33"/>
            <w:noWrap/>
            <w:vAlign w:val="center"/>
            <w:hideMark/>
          </w:tcPr>
          <w:p w:rsidR="0067763F" w:rsidRPr="00640132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عنوان</w:t>
            </w:r>
          </w:p>
        </w:tc>
        <w:tc>
          <w:tcPr>
            <w:tcW w:w="759" w:type="dxa"/>
            <w:shd w:val="clear" w:color="auto" w:fill="C6D9F1" w:themeFill="text2" w:themeFillTint="33"/>
            <w:noWrap/>
            <w:vAlign w:val="center"/>
            <w:hideMark/>
          </w:tcPr>
          <w:p w:rsidR="0067763F" w:rsidRPr="00640132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عدد</w:t>
            </w:r>
          </w:p>
        </w:tc>
        <w:tc>
          <w:tcPr>
            <w:tcW w:w="1269" w:type="dxa"/>
            <w:shd w:val="clear" w:color="auto" w:fill="C6D9F1" w:themeFill="text2" w:themeFillTint="33"/>
            <w:noWrap/>
            <w:vAlign w:val="center"/>
            <w:hideMark/>
          </w:tcPr>
          <w:p w:rsidR="0067763F" w:rsidRPr="00640132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واحد</w:t>
            </w:r>
          </w:p>
        </w:tc>
      </w:tr>
      <w:tr w:rsidR="0067763F" w:rsidRPr="00E9383D" w:rsidTr="0067763F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احداث كانال هاي آبياري</w:t>
            </w:r>
          </w:p>
        </w:tc>
        <w:tc>
          <w:tcPr>
            <w:tcW w:w="83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21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تسطيح ليزري اراضي</w:t>
            </w:r>
          </w:p>
        </w:tc>
        <w:tc>
          <w:tcPr>
            <w:tcW w:w="75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هكتار</w:t>
            </w:r>
          </w:p>
        </w:tc>
      </w:tr>
      <w:tr w:rsidR="0067763F" w:rsidRPr="00E9383D" w:rsidTr="0067763F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شبكه هاي آبياري 3 و 4</w:t>
            </w:r>
          </w:p>
        </w:tc>
        <w:tc>
          <w:tcPr>
            <w:tcW w:w="83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1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مرمت و بازسازي قنوات</w:t>
            </w:r>
          </w:p>
        </w:tc>
        <w:tc>
          <w:tcPr>
            <w:tcW w:w="75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126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</w:p>
        </w:tc>
      </w:tr>
      <w:tr w:rsidR="0067763F" w:rsidRPr="00E9383D" w:rsidTr="0067763F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سيستم هاي آبياري تحت فشار</w:t>
            </w:r>
          </w:p>
        </w:tc>
        <w:tc>
          <w:tcPr>
            <w:tcW w:w="83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2/111</w:t>
            </w:r>
          </w:p>
        </w:tc>
        <w:tc>
          <w:tcPr>
            <w:tcW w:w="121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هكتار</w:t>
            </w:r>
          </w:p>
        </w:tc>
        <w:tc>
          <w:tcPr>
            <w:tcW w:w="267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تجهيزو نوسازي اراضي</w:t>
            </w:r>
          </w:p>
        </w:tc>
        <w:tc>
          <w:tcPr>
            <w:tcW w:w="75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هكتار</w:t>
            </w:r>
          </w:p>
        </w:tc>
      </w:tr>
      <w:tr w:rsidR="0067763F" w:rsidRPr="00E9383D" w:rsidTr="0067763F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لوله گذاري و انتقال آب  به مزارع</w:t>
            </w:r>
          </w:p>
        </w:tc>
        <w:tc>
          <w:tcPr>
            <w:tcW w:w="83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21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آبرساني سيار مزارع و باغات</w:t>
            </w:r>
          </w:p>
        </w:tc>
        <w:tc>
          <w:tcPr>
            <w:tcW w:w="75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eastAsia="Times New Roman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eastAsia="Times New Roman" w:cs="B Zar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سرویس</w:t>
            </w:r>
          </w:p>
        </w:tc>
      </w:tr>
      <w:tr w:rsidR="0067763F" w:rsidRPr="00E9383D" w:rsidTr="0067763F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احداث استخر ذخيره آب</w:t>
            </w:r>
          </w:p>
        </w:tc>
        <w:tc>
          <w:tcPr>
            <w:tcW w:w="83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21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بندهاي انحرافي و خاكي</w:t>
            </w:r>
          </w:p>
        </w:tc>
        <w:tc>
          <w:tcPr>
            <w:tcW w:w="75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باب</w:t>
            </w:r>
          </w:p>
        </w:tc>
      </w:tr>
      <w:tr w:rsidR="0067763F" w:rsidRPr="00E9383D" w:rsidTr="0067763F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ايستگاه هاي پمپاژ آب</w:t>
            </w:r>
          </w:p>
        </w:tc>
        <w:tc>
          <w:tcPr>
            <w:tcW w:w="83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14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67763F" w:rsidRPr="00E9383D" w:rsidRDefault="0067763F" w:rsidP="0067763F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24"/>
                <w:szCs w:val="24"/>
              </w:rPr>
            </w:pPr>
          </w:p>
        </w:tc>
      </w:tr>
    </w:tbl>
    <w:p w:rsidR="00AB6F8C" w:rsidRDefault="00AB6F8C" w:rsidP="00AB6F8C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24"/>
          <w:szCs w:val="24"/>
          <w:rtl/>
        </w:rPr>
      </w:pPr>
    </w:p>
    <w:p w:rsidR="0067763F" w:rsidRDefault="0067763F" w:rsidP="00236A0A">
      <w:pPr>
        <w:spacing w:after="0" w:line="36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28"/>
          <w:szCs w:val="28"/>
        </w:rPr>
      </w:pPr>
    </w:p>
    <w:p w:rsidR="00236A0A" w:rsidRDefault="00236A0A" w:rsidP="00236A0A">
      <w:pPr>
        <w:spacing w:after="0" w:line="36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28"/>
          <w:szCs w:val="28"/>
          <w:rtl/>
        </w:rPr>
      </w:pPr>
      <w:r w:rsidRPr="00236A0A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28"/>
          <w:szCs w:val="28"/>
          <w:rtl/>
        </w:rPr>
        <w:t>اقدامات</w:t>
      </w:r>
      <w:r w:rsidRPr="00236A0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rtl/>
        </w:rPr>
        <w:t> </w:t>
      </w:r>
      <w:r w:rsidRPr="00236A0A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28"/>
          <w:szCs w:val="28"/>
          <w:rtl/>
        </w:rPr>
        <w:t>واحد</w:t>
      </w:r>
      <w:r w:rsidRPr="00236A0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rtl/>
        </w:rPr>
        <w:t> </w:t>
      </w:r>
      <w:r w:rsidRPr="00236A0A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28"/>
          <w:szCs w:val="28"/>
          <w:rtl/>
        </w:rPr>
        <w:t>مکانیزاسیون در سال زراعی (98-97 )</w:t>
      </w:r>
    </w:p>
    <w:p w:rsidR="0004675C" w:rsidRDefault="0004675C" w:rsidP="00236A0A">
      <w:pPr>
        <w:spacing w:after="0" w:line="36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28"/>
          <w:szCs w:val="28"/>
          <w:rtl/>
        </w:rPr>
      </w:pPr>
    </w:p>
    <w:tbl>
      <w:tblPr>
        <w:tblStyle w:val="TableGrid"/>
        <w:bidiVisual/>
        <w:tblW w:w="8544" w:type="dxa"/>
        <w:jc w:val="center"/>
        <w:tblLook w:val="04A0"/>
      </w:tblPr>
      <w:tblGrid>
        <w:gridCol w:w="753"/>
        <w:gridCol w:w="4184"/>
        <w:gridCol w:w="1629"/>
        <w:gridCol w:w="1978"/>
      </w:tblGrid>
      <w:tr w:rsidR="0004675C" w:rsidRPr="00E23223" w:rsidTr="006359A1">
        <w:trPr>
          <w:trHeight w:hRule="exact" w:val="1053"/>
          <w:jc w:val="center"/>
        </w:trPr>
        <w:tc>
          <w:tcPr>
            <w:tcW w:w="753" w:type="dxa"/>
          </w:tcPr>
          <w:p w:rsidR="0004675C" w:rsidRPr="00E23223" w:rsidRDefault="0004675C" w:rsidP="006359A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184" w:type="dxa"/>
            <w:shd w:val="clear" w:color="auto" w:fill="C6D9F1" w:themeFill="text2" w:themeFillTint="33"/>
            <w:vAlign w:val="center"/>
            <w:hideMark/>
          </w:tcPr>
          <w:p w:rsidR="0004675C" w:rsidRPr="00EB2C9E" w:rsidRDefault="0004675C" w:rsidP="006359A1">
            <w:pPr>
              <w:jc w:val="center"/>
              <w:rPr>
                <w:rFonts w:ascii="Times New Roman" w:eastAsia="Times New Roman" w:hAnsi="Times New Roman" w:cs="B Zar"/>
                <w:color w:val="000000" w:themeColor="text1"/>
                <w:sz w:val="32"/>
                <w:szCs w:val="32"/>
              </w:rPr>
            </w:pPr>
            <w:r w:rsidRPr="00EB2C9E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عنوان</w:t>
            </w:r>
          </w:p>
        </w:tc>
        <w:tc>
          <w:tcPr>
            <w:tcW w:w="1629" w:type="dxa"/>
            <w:shd w:val="clear" w:color="auto" w:fill="C6D9F1" w:themeFill="text2" w:themeFillTint="33"/>
            <w:vAlign w:val="center"/>
            <w:hideMark/>
          </w:tcPr>
          <w:p w:rsidR="0004675C" w:rsidRPr="00EB2C9E" w:rsidRDefault="0004675C" w:rsidP="006359A1">
            <w:pPr>
              <w:jc w:val="center"/>
              <w:rPr>
                <w:rFonts w:ascii="Times New Roman" w:eastAsia="Times New Roman" w:hAnsi="Times New Roman" w:cs="B Zar"/>
                <w:color w:val="000000" w:themeColor="text1"/>
                <w:sz w:val="32"/>
                <w:szCs w:val="32"/>
              </w:rPr>
            </w:pPr>
            <w:r w:rsidRPr="00EB2C9E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عدد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  <w:hideMark/>
          </w:tcPr>
          <w:p w:rsidR="0004675C" w:rsidRPr="00EB2C9E" w:rsidRDefault="0004675C" w:rsidP="006359A1">
            <w:pPr>
              <w:jc w:val="center"/>
              <w:rPr>
                <w:rFonts w:ascii="Times New Roman" w:eastAsia="Times New Roman" w:hAnsi="Times New Roman" w:cs="B Zar"/>
                <w:color w:val="000000" w:themeColor="text1"/>
                <w:sz w:val="32"/>
                <w:szCs w:val="32"/>
              </w:rPr>
            </w:pPr>
            <w:r w:rsidRPr="00EB2C9E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32"/>
                <w:szCs w:val="32"/>
                <w:rtl/>
              </w:rPr>
              <w:t>واحد</w:t>
            </w:r>
          </w:p>
        </w:tc>
      </w:tr>
      <w:tr w:rsidR="0004675C" w:rsidRPr="00E23223" w:rsidTr="006359A1">
        <w:trPr>
          <w:trHeight w:hRule="exact" w:val="917"/>
          <w:jc w:val="center"/>
        </w:trPr>
        <w:tc>
          <w:tcPr>
            <w:tcW w:w="753" w:type="dxa"/>
            <w:shd w:val="clear" w:color="auto" w:fill="C6D9F1" w:themeFill="text2" w:themeFillTint="33"/>
            <w:vAlign w:val="center"/>
            <w:hideMark/>
          </w:tcPr>
          <w:p w:rsidR="0004675C" w:rsidRPr="00E23223" w:rsidRDefault="0004675C" w:rsidP="006359A1">
            <w:pPr>
              <w:spacing w:line="36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 w:themeColor="text1"/>
                <w:sz w:val="26"/>
                <w:szCs w:val="26"/>
              </w:rPr>
            </w:pPr>
            <w:r w:rsidRPr="00E23223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4184" w:type="dxa"/>
            <w:vAlign w:val="center"/>
            <w:hideMark/>
          </w:tcPr>
          <w:p w:rsidR="0004675C" w:rsidRPr="00E23223" w:rsidRDefault="0004675C" w:rsidP="006359A1">
            <w:pPr>
              <w:jc w:val="center"/>
              <w:rPr>
                <w:rFonts w:ascii="Times New Roman" w:eastAsia="Times New Roman" w:hAnsi="Times New Roman" w:cs="B Zar"/>
                <w:color w:val="000000" w:themeColor="text1"/>
                <w:sz w:val="26"/>
                <w:szCs w:val="26"/>
              </w:rPr>
            </w:pPr>
            <w:r w:rsidRPr="00E23223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>جذب اعتبارات خط ویژه مکانیزاسیون</w:t>
            </w:r>
          </w:p>
        </w:tc>
        <w:tc>
          <w:tcPr>
            <w:tcW w:w="1629" w:type="dxa"/>
            <w:vAlign w:val="center"/>
            <w:hideMark/>
          </w:tcPr>
          <w:p w:rsidR="0004675C" w:rsidRPr="005876DB" w:rsidRDefault="0004675C" w:rsidP="006359A1">
            <w:pPr>
              <w:jc w:val="center"/>
              <w:rPr>
                <w:rFonts w:ascii="Times New Roman" w:eastAsia="Times New Roman" w:hAnsi="Times New Roman"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876DB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32"/>
                <w:szCs w:val="32"/>
                <w:rtl/>
              </w:rPr>
              <w:t>4464</w:t>
            </w:r>
          </w:p>
        </w:tc>
        <w:tc>
          <w:tcPr>
            <w:tcW w:w="1978" w:type="dxa"/>
            <w:vAlign w:val="center"/>
            <w:hideMark/>
          </w:tcPr>
          <w:p w:rsidR="0004675C" w:rsidRPr="004372A2" w:rsidRDefault="0004675C" w:rsidP="006359A1">
            <w:pPr>
              <w:jc w:val="center"/>
              <w:rPr>
                <w:rFonts w:ascii="Times New Roman" w:eastAsia="Times New Roman" w:hAnsi="Times New Roman" w:cs="B Zar"/>
                <w:b/>
                <w:bCs/>
                <w:color w:val="000000" w:themeColor="text1"/>
                <w:sz w:val="26"/>
                <w:szCs w:val="26"/>
              </w:rPr>
            </w:pPr>
            <w:r w:rsidRPr="004372A2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>میلیارد ریال</w:t>
            </w:r>
          </w:p>
        </w:tc>
      </w:tr>
      <w:tr w:rsidR="0004675C" w:rsidRPr="00E23223" w:rsidTr="006359A1">
        <w:trPr>
          <w:trHeight w:hRule="exact" w:val="917"/>
          <w:jc w:val="center"/>
        </w:trPr>
        <w:tc>
          <w:tcPr>
            <w:tcW w:w="753" w:type="dxa"/>
            <w:shd w:val="clear" w:color="auto" w:fill="C6D9F1" w:themeFill="text2" w:themeFillTint="33"/>
            <w:vAlign w:val="center"/>
            <w:hideMark/>
          </w:tcPr>
          <w:p w:rsidR="0004675C" w:rsidRPr="00E23223" w:rsidRDefault="0004675C" w:rsidP="006359A1">
            <w:pPr>
              <w:spacing w:line="36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 w:themeColor="text1"/>
                <w:sz w:val="26"/>
                <w:szCs w:val="26"/>
              </w:rPr>
            </w:pPr>
            <w:r w:rsidRPr="00E23223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4184" w:type="dxa"/>
            <w:vAlign w:val="center"/>
            <w:hideMark/>
          </w:tcPr>
          <w:p w:rsidR="0004675C" w:rsidRPr="00E23223" w:rsidRDefault="0004675C" w:rsidP="006359A1">
            <w:pPr>
              <w:jc w:val="center"/>
              <w:rPr>
                <w:rFonts w:ascii="Times New Roman" w:eastAsia="Times New Roman" w:hAnsi="Times New Roman" w:cs="B Zar"/>
                <w:color w:val="000000" w:themeColor="text1"/>
                <w:sz w:val="26"/>
                <w:szCs w:val="26"/>
              </w:rPr>
            </w:pPr>
            <w:r w:rsidRPr="00E23223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>توزیع سوخت (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سه ماههء اول </w:t>
            </w:r>
            <w:r w:rsidRPr="00E23223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7 </w:t>
            </w:r>
            <w:r w:rsidRPr="00E23223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>)</w:t>
            </w:r>
          </w:p>
        </w:tc>
        <w:tc>
          <w:tcPr>
            <w:tcW w:w="1629" w:type="dxa"/>
            <w:vAlign w:val="center"/>
            <w:hideMark/>
          </w:tcPr>
          <w:p w:rsidR="0004675C" w:rsidRPr="005876DB" w:rsidRDefault="0004675C" w:rsidP="006359A1">
            <w:pPr>
              <w:jc w:val="center"/>
              <w:rPr>
                <w:rFonts w:ascii="Times New Roman" w:eastAsia="Times New Roman" w:hAnsi="Times New Roman" w:cs="B Zar"/>
                <w:b/>
                <w:bCs/>
                <w:color w:val="000000" w:themeColor="text1"/>
                <w:sz w:val="32"/>
                <w:szCs w:val="32"/>
              </w:rPr>
            </w:pPr>
            <w:r w:rsidRPr="005876DB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32"/>
                <w:szCs w:val="32"/>
                <w:rtl/>
              </w:rPr>
              <w:t>1695</w:t>
            </w:r>
          </w:p>
        </w:tc>
        <w:tc>
          <w:tcPr>
            <w:tcW w:w="1978" w:type="dxa"/>
            <w:vAlign w:val="center"/>
            <w:hideMark/>
          </w:tcPr>
          <w:p w:rsidR="0004675C" w:rsidRPr="004372A2" w:rsidRDefault="0004675C" w:rsidP="006359A1">
            <w:pPr>
              <w:jc w:val="center"/>
              <w:rPr>
                <w:rFonts w:ascii="Times New Roman" w:eastAsia="Times New Roman" w:hAnsi="Times New Roman" w:cs="B Zar"/>
                <w:b/>
                <w:bCs/>
                <w:color w:val="000000" w:themeColor="text1"/>
                <w:sz w:val="26"/>
                <w:szCs w:val="26"/>
              </w:rPr>
            </w:pPr>
            <w:r w:rsidRPr="004372A2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>هزار لیتر</w:t>
            </w:r>
          </w:p>
        </w:tc>
      </w:tr>
    </w:tbl>
    <w:p w:rsidR="0004675C" w:rsidRDefault="0004675C" w:rsidP="00020BE7">
      <w:pPr>
        <w:spacing w:after="0" w:line="360" w:lineRule="auto"/>
        <w:rPr>
          <w:rFonts w:ascii="Times New Roman" w:eastAsia="Times New Roman" w:hAnsi="Times New Roman" w:cs="B Zar"/>
          <w:b/>
          <w:bCs/>
          <w:color w:val="548DD4" w:themeColor="text2" w:themeTint="99"/>
          <w:rtl/>
        </w:rPr>
      </w:pPr>
    </w:p>
    <w:p w:rsidR="00D16C37" w:rsidRDefault="00D16C37" w:rsidP="00D16C37">
      <w:pPr>
        <w:spacing w:after="0" w:line="240" w:lineRule="auto"/>
        <w:jc w:val="center"/>
        <w:rPr>
          <w:rFonts w:ascii="Tahoma" w:hAnsi="Tahoma" w:cs="Tahoma"/>
          <w:color w:val="00B0F0"/>
          <w:sz w:val="26"/>
          <w:szCs w:val="26"/>
          <w:rtl/>
        </w:rPr>
      </w:pPr>
      <w:r w:rsidRPr="00020BE7">
        <w:rPr>
          <w:rFonts w:ascii="Tahoma" w:hAnsi="Tahoma" w:cs="Tahoma"/>
          <w:b/>
          <w:bCs/>
          <w:color w:val="00B0F0"/>
          <w:sz w:val="26"/>
          <w:szCs w:val="26"/>
          <w:rtl/>
        </w:rPr>
        <w:lastRenderedPageBreak/>
        <w:t>ﻣﺤﺼﻮﻻت زراﻋﯽ و ﺑﺎﻏﯽ ﺷﻬﺮﺳﺘﺎن در ﺳﺎل زراﻋﯽ 98-1397</w:t>
      </w:r>
      <w:r w:rsidRPr="00020BE7">
        <w:rPr>
          <w:rFonts w:ascii="Tahoma" w:hAnsi="Tahoma" w:cs="Times New Roman"/>
          <w:b/>
          <w:bCs/>
          <w:color w:val="00B0F0"/>
          <w:sz w:val="26"/>
          <w:szCs w:val="26"/>
          <w:rtl/>
        </w:rPr>
        <w:t>‬</w:t>
      </w:r>
      <w:r w:rsidRPr="00020BE7">
        <w:rPr>
          <w:rFonts w:ascii="Tahoma" w:hAnsi="Arial" w:cs="Tahoma"/>
          <w:b/>
          <w:bCs/>
          <w:color w:val="00B0F0"/>
          <w:sz w:val="26"/>
          <w:szCs w:val="26"/>
        </w:rPr>
        <w:t>‬‬‬</w:t>
      </w:r>
      <w:r w:rsidRPr="00020BE7">
        <w:rPr>
          <w:rFonts w:ascii="Tahoma" w:hAnsi="Arial" w:cs="Tahoma"/>
          <w:color w:val="00B0F0"/>
          <w:sz w:val="26"/>
          <w:szCs w:val="26"/>
        </w:rPr>
        <w:t>‬‬‬‬‬‬‬‬‬‬‬‬‬‬‬</w:t>
      </w:r>
      <w:r w:rsidRPr="00020BE7">
        <w:rPr>
          <w:rFonts w:ascii="Tahoma" w:hAnsi="Tahoma" w:cs="Tahoma"/>
          <w:color w:val="00B0F0"/>
          <w:sz w:val="26"/>
          <w:szCs w:val="26"/>
          <w:rtl/>
        </w:rPr>
        <w:t xml:space="preserve"> </w:t>
      </w:r>
    </w:p>
    <w:p w:rsidR="00020BE7" w:rsidRPr="00020BE7" w:rsidRDefault="00020BE7" w:rsidP="00020BE7">
      <w:pPr>
        <w:spacing w:after="0"/>
        <w:jc w:val="center"/>
        <w:rPr>
          <w:rFonts w:ascii="Tahoma" w:hAnsi="Tahoma" w:cs="Tahoma"/>
          <w:b/>
          <w:bCs/>
          <w:color w:val="00B0F0"/>
          <w:sz w:val="26"/>
          <w:szCs w:val="26"/>
          <w:rtl/>
        </w:rPr>
      </w:pPr>
    </w:p>
    <w:p w:rsidR="00D16C37" w:rsidRPr="00F34A82" w:rsidRDefault="00D16C37" w:rsidP="00020BE7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ﻣﺤﺼﻮﻻت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زراﻋﯽ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ﺷﺎﻣﻞ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ﮔﻨﺪم،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ﺟﻮ،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ﯾﻮﻧﺠﻪ،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ﭘﻨﺒﻪ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>...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ﺳﻄﺢ2040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‬‬‬</w:t>
      </w:r>
      <w:r w:rsidRPr="00F34A82">
        <w:rPr>
          <w:rFonts w:cs="B Nazanin"/>
        </w:rPr>
        <w:t>‬‬‬‬‬‬‬‬‬‬‬‬‬‬‬</w:t>
      </w:r>
      <w:r>
        <w:rPr>
          <w:rFonts w:cs="B Nazanin" w:hint="cs"/>
          <w:b/>
          <w:bCs/>
          <w:rtl/>
        </w:rPr>
        <w:t xml:space="preserve"> .</w:t>
      </w:r>
    </w:p>
    <w:p w:rsidR="00D16C37" w:rsidRPr="00F34A82" w:rsidRDefault="00D16C37" w:rsidP="00020BE7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ﻣﺤﺼﻮﻻت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ﺑﺎﻏﯽ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ﺷﺎﻣﻞ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ﭘﺴﺘﻪ،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ﺑﺎدام،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ﮔﺮدو،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اﻧﺎر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...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2200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>
        <w:rPr>
          <w:rFonts w:cs="B Nazanin" w:hint="cs"/>
          <w:b/>
          <w:bCs/>
          <w:rtl/>
        </w:rPr>
        <w:t xml:space="preserve"> .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/>
          <w:b/>
          <w:bCs/>
        </w:rPr>
        <w:t>‬‬</w:t>
      </w:r>
      <w:r w:rsidRPr="00F34A82">
        <w:rPr>
          <w:rFonts w:cs="B Nazanin"/>
        </w:rPr>
        <w:t>‬‬‬‬‬‬‬‬‬‬‬‬‬‬‬</w:t>
      </w:r>
    </w:p>
    <w:p w:rsidR="00D16C37" w:rsidRDefault="00D16C37" w:rsidP="00020BE7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6 واحد گلخانه در سطح 17000 متر مربع</w:t>
      </w:r>
      <w:r>
        <w:rPr>
          <w:rFonts w:cs="B Nazanin" w:hint="cs"/>
          <w:b/>
          <w:bCs/>
          <w:rtl/>
        </w:rPr>
        <w:t xml:space="preserve"> دارای پروانه بهره برداری .</w:t>
      </w:r>
    </w:p>
    <w:p w:rsidR="00D16C37" w:rsidRDefault="00D16C37" w:rsidP="00020BE7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 واحد گلخانه در سطح 9000 مترمربع دارای پروانه تاسیس .</w:t>
      </w:r>
    </w:p>
    <w:p w:rsidR="00B4315B" w:rsidRDefault="00B4315B" w:rsidP="00020BE7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C20F97">
        <w:rPr>
          <w:rFonts w:ascii="Tahoma" w:hAnsi="Tahoma" w:cs="B Nazanin"/>
          <w:b/>
          <w:bCs/>
          <w:rtl/>
        </w:rPr>
        <w:t>مهمترين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توليدات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زراعي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باغي: گندم</w:t>
      </w:r>
      <w:r>
        <w:rPr>
          <w:rFonts w:ascii="Tahoma" w:hAnsi="Tahoma" w:cs="B Nazanin" w:hint="cs"/>
          <w:b/>
          <w:bCs/>
          <w:rtl/>
        </w:rPr>
        <w:t>-</w:t>
      </w:r>
      <w:r w:rsidRPr="00C20F97">
        <w:rPr>
          <w:rFonts w:ascii="Tahoma" w:hAnsi="Tahoma" w:cs="B Nazanin"/>
          <w:b/>
          <w:bCs/>
          <w:rtl/>
        </w:rPr>
        <w:t>جو</w:t>
      </w:r>
      <w:r w:rsidRPr="00C20F97">
        <w:rPr>
          <w:rFonts w:ascii="Tahoma" w:hAnsi="Tahoma" w:cs="B Nazanin"/>
          <w:b/>
          <w:bCs/>
        </w:rPr>
        <w:t xml:space="preserve">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C20F97">
        <w:rPr>
          <w:rFonts w:ascii="Tahoma" w:hAnsi="Tahoma" w:cs="B Nazanin" w:hint="cs"/>
          <w:b/>
          <w:bCs/>
          <w:rtl/>
        </w:rPr>
        <w:t>سیر</w:t>
      </w:r>
      <w:r>
        <w:rPr>
          <w:rFonts w:ascii="Tahoma" w:hAnsi="Tahoma" w:cs="B Nazanin" w:hint="cs"/>
          <w:b/>
          <w:bCs/>
          <w:rtl/>
        </w:rPr>
        <w:t>-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 w:hint="cs"/>
          <w:b/>
          <w:bCs/>
          <w:rtl/>
        </w:rPr>
        <w:t>زعفران</w:t>
      </w:r>
      <w:r>
        <w:rPr>
          <w:rFonts w:ascii="Tahoma" w:hAnsi="Tahoma" w:cs="B Nazanin" w:hint="cs"/>
          <w:b/>
          <w:bCs/>
          <w:rtl/>
        </w:rPr>
        <w:t>-</w:t>
      </w:r>
      <w:r w:rsidRPr="00C20F97">
        <w:rPr>
          <w:rFonts w:ascii="Tahoma" w:hAnsi="Tahoma" w:cs="B Nazanin"/>
          <w:b/>
          <w:bCs/>
          <w:rtl/>
        </w:rPr>
        <w:t>پنبه</w:t>
      </w:r>
      <w:r w:rsidRPr="00C20F97">
        <w:rPr>
          <w:rFonts w:ascii="Tahoma" w:hAnsi="Tahoma" w:cs="B Nazanin" w:hint="cs"/>
          <w:b/>
          <w:bCs/>
          <w:rtl/>
        </w:rPr>
        <w:t>-روناس-خربزه-شلغم-چغندر</w:t>
      </w:r>
      <w:r>
        <w:rPr>
          <w:rFonts w:ascii="Tahoma" w:hAnsi="Tahoma" w:cs="B Nazanin" w:hint="cs"/>
          <w:b/>
          <w:bCs/>
          <w:rtl/>
        </w:rPr>
        <w:t>-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يونجه</w:t>
      </w:r>
      <w:r>
        <w:rPr>
          <w:rFonts w:ascii="Tahoma" w:hAnsi="Tahoma" w:cs="B Nazanin" w:hint="cs"/>
          <w:b/>
          <w:bCs/>
          <w:rtl/>
        </w:rPr>
        <w:t>-</w:t>
      </w:r>
      <w:r w:rsidRPr="00C20F97">
        <w:rPr>
          <w:rFonts w:ascii="Tahoma" w:hAnsi="Tahoma" w:cs="B Nazanin"/>
          <w:b/>
          <w:bCs/>
          <w:rtl/>
        </w:rPr>
        <w:t>گياهان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داروئي</w:t>
      </w:r>
      <w:r w:rsidRPr="00C20F97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-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پسته</w:t>
      </w:r>
      <w:r w:rsidRPr="00C20F97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-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انار</w:t>
      </w:r>
      <w:r w:rsidRPr="00C20F97">
        <w:rPr>
          <w:rFonts w:ascii="Tahoma" w:hAnsi="Tahoma" w:cs="B Nazanin" w:hint="cs"/>
          <w:b/>
          <w:bCs/>
          <w:rtl/>
        </w:rPr>
        <w:t xml:space="preserve">-زیتون-بادام-گردو و </w:t>
      </w:r>
      <w:r w:rsidRPr="00C20F97">
        <w:rPr>
          <w:rFonts w:ascii="Tahoma" w:hAnsi="Tahoma" w:cs="B Nazanin"/>
          <w:b/>
          <w:bCs/>
          <w:rtl/>
        </w:rPr>
        <w:t>باغات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پراكنده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خرده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مالكي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ميوه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هاي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هسته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دار</w:t>
      </w:r>
      <w:r w:rsidRPr="00C20F97">
        <w:rPr>
          <w:rFonts w:ascii="Tahoma" w:hAnsi="Tahoma" w:cs="B Nazanin" w:hint="cs"/>
          <w:b/>
          <w:bCs/>
          <w:rtl/>
        </w:rPr>
        <w:t xml:space="preserve"> </w:t>
      </w:r>
      <w:r>
        <w:rPr>
          <w:rFonts w:ascii="Tahoma" w:hAnsi="Tahoma" w:cs="B Nazanin" w:hint="cs"/>
          <w:b/>
          <w:bCs/>
          <w:rtl/>
        </w:rPr>
        <w:t>.</w:t>
      </w:r>
    </w:p>
    <w:p w:rsidR="001B6476" w:rsidRDefault="001B6476" w:rsidP="00020BE7">
      <w:pPr>
        <w:spacing w:after="0"/>
        <w:jc w:val="both"/>
        <w:rPr>
          <w:rFonts w:ascii="Tahoma" w:hAnsi="Tahoma" w:cs="B Nazanin"/>
          <w:b/>
          <w:bCs/>
          <w:color w:val="000000"/>
          <w:rtl/>
        </w:rPr>
      </w:pPr>
      <w:r w:rsidRPr="00C20F97">
        <w:rPr>
          <w:rFonts w:ascii="Tahoma" w:hAnsi="Tahoma" w:cs="B Nazanin"/>
          <w:b/>
          <w:bCs/>
          <w:color w:val="000000"/>
          <w:rtl/>
        </w:rPr>
        <w:t>در راستای اصلاح الگوی کشت  و کشت گیاهان با مصرف آب کمتر و عملکرد اقتصادی بیشتر، سطح باغات پسته شهرستان طی سه سال گذشته، دو برابر شده و به 1200 هکتار رسیده است. توسعه کشت گیاهان دارویی و کشت های گلخانه ای از دیگر اولویتهای این شهرستان است.</w:t>
      </w:r>
    </w:p>
    <w:p w:rsidR="001B6476" w:rsidRDefault="001B6476" w:rsidP="00B4315B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</w:p>
    <w:p w:rsidR="00A72853" w:rsidRPr="00A72853" w:rsidRDefault="00A72853" w:rsidP="00A72853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4"/>
          <w:szCs w:val="24"/>
          <w:rtl/>
        </w:rPr>
      </w:pPr>
      <w:r w:rsidRPr="00A72853">
        <w:rPr>
          <w:rFonts w:ascii="TTahoma" w:hAnsi="TTahoma" w:cs="TTahoma"/>
          <w:b/>
          <w:bCs/>
          <w:color w:val="00B0F0"/>
          <w:sz w:val="24"/>
          <w:szCs w:val="24"/>
          <w:rtl/>
        </w:rPr>
        <w:t>واحدها</w:t>
      </w:r>
      <w:r w:rsidRPr="00A72853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A72853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A72853">
        <w:rPr>
          <w:rFonts w:ascii="TTahoma" w:hAnsi="TTahoma" w:cs="TTahoma"/>
          <w:b/>
          <w:bCs/>
          <w:color w:val="00B0F0"/>
          <w:sz w:val="24"/>
          <w:szCs w:val="24"/>
          <w:rtl/>
        </w:rPr>
        <w:t>صنايع</w:t>
      </w:r>
      <w:r w:rsidRPr="00A72853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A72853">
        <w:rPr>
          <w:rFonts w:ascii="TTahoma" w:hAnsi="TTahoma" w:cs="TTahoma"/>
          <w:b/>
          <w:bCs/>
          <w:color w:val="00B0F0"/>
          <w:sz w:val="24"/>
          <w:szCs w:val="24"/>
          <w:rtl/>
        </w:rPr>
        <w:t>كشاورز</w:t>
      </w:r>
      <w:r w:rsidRPr="00A72853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A72853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A72853">
        <w:rPr>
          <w:rFonts w:ascii="TTahoma" w:hAnsi="TTahoma" w:cs="TTahoma"/>
          <w:b/>
          <w:bCs/>
          <w:color w:val="00B0F0"/>
          <w:sz w:val="24"/>
          <w:szCs w:val="24"/>
          <w:rtl/>
        </w:rPr>
        <w:t>شاخص</w:t>
      </w:r>
    </w:p>
    <w:p w:rsidR="00A72853" w:rsidRDefault="00A72853" w:rsidP="00815E46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بسته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بندي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انجماد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مرغ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ماهي</w:t>
      </w:r>
      <w:r w:rsidRPr="00C20F97">
        <w:rPr>
          <w:rFonts w:ascii="Tahoma" w:hAnsi="Tahoma" w:cs="B Nazanin"/>
          <w:b/>
          <w:bCs/>
        </w:rPr>
        <w:t xml:space="preserve"> </w:t>
      </w:r>
      <w:r w:rsidR="00815E46">
        <w:rPr>
          <w:rFonts w:ascii="Tahoma" w:hAnsi="Tahoma" w:cs="B Nazanin" w:hint="cs"/>
          <w:b/>
          <w:bCs/>
          <w:rtl/>
        </w:rPr>
        <w:t>-</w:t>
      </w:r>
      <w:r w:rsidRPr="00C20F97">
        <w:rPr>
          <w:rFonts w:ascii="Tahoma" w:hAnsi="Tahoma" w:cs="B Nazanin"/>
          <w:b/>
          <w:bCs/>
          <w:rtl/>
        </w:rPr>
        <w:t>بسته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بندي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خشكبار</w:t>
      </w:r>
      <w:r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 w:hint="cs"/>
          <w:b/>
          <w:bCs/>
          <w:rtl/>
        </w:rPr>
        <w:t>_</w:t>
      </w:r>
      <w:r>
        <w:rPr>
          <w:rFonts w:ascii="Tahoma" w:hAnsi="Tahoma" w:cs="B Nazanin" w:hint="cs"/>
          <w:b/>
          <w:bCs/>
          <w:rtl/>
        </w:rPr>
        <w:t>کارخانه تولید خوراک طیور و دام.</w:t>
      </w:r>
    </w:p>
    <w:p w:rsidR="00E511BF" w:rsidRPr="00C22C9D" w:rsidRDefault="00E511BF" w:rsidP="00E511BF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6"/>
          <w:szCs w:val="26"/>
          <w:rtl/>
        </w:rPr>
      </w:pPr>
      <w:r w:rsidRPr="00C22C9D">
        <w:rPr>
          <w:rFonts w:ascii="TTahoma" w:hAnsi="TTahoma" w:cs="TTahoma"/>
          <w:b/>
          <w:bCs/>
          <w:color w:val="00B0F0"/>
          <w:sz w:val="26"/>
          <w:szCs w:val="26"/>
          <w:rtl/>
        </w:rPr>
        <w:t>زراعت</w:t>
      </w:r>
    </w:p>
    <w:p w:rsidR="00BC3224" w:rsidRPr="00752C4A" w:rsidRDefault="00E511BF" w:rsidP="00752C4A">
      <w:pPr>
        <w:spacing w:after="0" w:line="240" w:lineRule="auto"/>
        <w:jc w:val="both"/>
        <w:rPr>
          <w:rFonts w:ascii="Times New Roman" w:eastAsia="Times New Roman" w:hAnsi="Times New Roman" w:cs="B Titr"/>
          <w:b/>
          <w:bCs/>
          <w:color w:val="0070C0"/>
          <w:sz w:val="32"/>
          <w:szCs w:val="32"/>
          <w:rtl/>
        </w:rPr>
      </w:pP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كيفي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رسيدن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پايدار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استفاده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منابع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عوامل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مديريت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اصولي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مزرعه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آوري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تجزيه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تحليل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منظور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انجام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لازم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مربوط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C20F97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زير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واحد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شناسائي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تعيين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تحقيقاتي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اولويت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تهيه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پروژه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تهيه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گزارش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پيشرفت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عمليات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،هدايت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،تشويق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جمله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وظايف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/>
          <w:b/>
          <w:bCs/>
          <w:rtl/>
        </w:rPr>
        <w:t>باش</w:t>
      </w:r>
      <w:r>
        <w:rPr>
          <w:rFonts w:ascii="Tahoma" w:hAnsi="Tahoma" w:cs="B Nazanin" w:hint="cs"/>
          <w:b/>
          <w:bCs/>
          <w:rtl/>
        </w:rPr>
        <w:t xml:space="preserve">د. </w:t>
      </w:r>
      <w:r w:rsidRPr="002D1CCF">
        <w:rPr>
          <w:rFonts w:ascii="Tahoma" w:hAnsi="Tahoma" w:cs="B Nazanin"/>
          <w:b/>
          <w:bCs/>
          <w:rtl/>
        </w:rPr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اراضي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1000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هكتار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می باشد.</w:t>
      </w:r>
      <w:r w:rsidRPr="00B621F5">
        <w:rPr>
          <w:rFonts w:ascii="Times New Roman" w:eastAsia="Times New Roman" w:hAnsi="Times New Roman" w:cs="B Titr"/>
          <w:b/>
          <w:bCs/>
          <w:color w:val="0070C0"/>
          <w:sz w:val="32"/>
          <w:szCs w:val="32"/>
          <w:rtl/>
        </w:rPr>
        <w:t xml:space="preserve"> </w:t>
      </w:r>
    </w:p>
    <w:p w:rsidR="00BC3224" w:rsidRPr="00BC3224" w:rsidRDefault="00BC3224" w:rsidP="00BC3224">
      <w:pPr>
        <w:spacing w:after="0" w:line="240" w:lineRule="auto"/>
        <w:jc w:val="center"/>
        <w:rPr>
          <w:rFonts w:ascii="Times New Roman" w:eastAsia="Times New Roman" w:hAnsi="Times New Roman" w:cs="B Titr"/>
          <w:color w:val="548DD4" w:themeColor="text2" w:themeTint="99"/>
          <w:sz w:val="28"/>
          <w:szCs w:val="28"/>
          <w:rtl/>
        </w:rPr>
      </w:pPr>
    </w:p>
    <w:p w:rsidR="003338F8" w:rsidRDefault="003338F8" w:rsidP="00E511BF">
      <w:pPr>
        <w:spacing w:after="0" w:line="240" w:lineRule="auto"/>
        <w:jc w:val="both"/>
        <w:rPr>
          <w:rFonts w:ascii="Times New Roman" w:eastAsia="Times New Roman" w:hAnsi="Times New Roman" w:cs="B Titr"/>
          <w:b/>
          <w:bCs/>
          <w:color w:val="0070C0"/>
          <w:sz w:val="32"/>
          <w:szCs w:val="32"/>
          <w:rtl/>
        </w:rPr>
      </w:pPr>
    </w:p>
    <w:p w:rsidR="00450BBA" w:rsidRPr="0073770C" w:rsidRDefault="00450BBA" w:rsidP="009C7F91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4"/>
          <w:szCs w:val="24"/>
          <w:rtl/>
        </w:rPr>
      </w:pP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برا</w:t>
      </w:r>
      <w:r w:rsidRPr="0073770C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افزايش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راندمان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و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بهره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ور</w:t>
      </w:r>
      <w:r w:rsidRPr="0073770C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در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توليدات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زراع</w:t>
      </w:r>
      <w:r w:rsidRPr="0073770C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در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سالها</w:t>
      </w:r>
      <w:r w:rsidRPr="0073770C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 xml:space="preserve"> گذشته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اقدامات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ذيل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انجام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گرديده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73770C">
        <w:rPr>
          <w:rFonts w:ascii="TTahoma" w:hAnsi="TTahoma" w:cs="TTahoma"/>
          <w:b/>
          <w:bCs/>
          <w:color w:val="00B0F0"/>
          <w:sz w:val="24"/>
          <w:szCs w:val="24"/>
          <w:rtl/>
        </w:rPr>
        <w:t>است</w:t>
      </w:r>
    </w:p>
    <w:p w:rsidR="00450BBA" w:rsidRPr="002D1CCF" w:rsidRDefault="00450BBA" w:rsidP="00450BBA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/>
          <w:b/>
          <w:bCs/>
          <w:rtl/>
        </w:rPr>
        <w:t>ارائه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زمينه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كنترل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آفات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بيماري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</w:t>
      </w:r>
      <w:r w:rsidR="00815E46">
        <w:rPr>
          <w:rFonts w:ascii="Tahoma" w:hAnsi="Tahoma" w:cs="B Nazanin" w:hint="cs"/>
          <w:b/>
          <w:bCs/>
          <w:rtl/>
        </w:rPr>
        <w:t xml:space="preserve"> .</w:t>
      </w:r>
    </w:p>
    <w:p w:rsidR="00450BBA" w:rsidRPr="00450BBA" w:rsidRDefault="00450BBA" w:rsidP="00450BBA">
      <w:pPr>
        <w:autoSpaceDE w:val="0"/>
        <w:autoSpaceDN w:val="0"/>
        <w:adjustRightInd w:val="0"/>
        <w:jc w:val="center"/>
        <w:rPr>
          <w:rFonts w:ascii="Tahoma" w:hAnsi="Tahoma" w:cs="B Zar"/>
          <w:b/>
          <w:bCs/>
          <w:color w:val="00B0F0"/>
          <w:sz w:val="20"/>
          <w:szCs w:val="20"/>
        </w:rPr>
      </w:pPr>
      <w:r w:rsidRPr="00450BBA">
        <w:rPr>
          <w:rFonts w:ascii="TTahoma" w:hAnsi="TTahoma" w:cs="TTahoma"/>
          <w:b/>
          <w:bCs/>
          <w:color w:val="00B0F0"/>
          <w:sz w:val="26"/>
          <w:szCs w:val="26"/>
          <w:rtl/>
        </w:rPr>
        <w:t>برنامه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  <w:rtl/>
        </w:rPr>
        <w:t>ها</w:t>
      </w:r>
      <w:r w:rsidRPr="00450BBA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  <w:rtl/>
        </w:rPr>
        <w:t>توسعه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  <w:rtl/>
        </w:rPr>
        <w:t>ا</w:t>
      </w:r>
      <w:r w:rsidRPr="00450BBA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  <w:rtl/>
        </w:rPr>
        <w:t>بخش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  <w:rtl/>
        </w:rPr>
        <w:t>زراعت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450BBA">
        <w:rPr>
          <w:rFonts w:ascii="TTahoma" w:hAnsi="TTahoma" w:cs="TTahoma"/>
          <w:b/>
          <w:bCs/>
          <w:color w:val="00B0F0"/>
          <w:sz w:val="26"/>
          <w:szCs w:val="26"/>
          <w:rtl/>
        </w:rPr>
        <w:t>شهرستان</w:t>
      </w:r>
    </w:p>
    <w:p w:rsidR="00450BBA" w:rsidRDefault="00450BBA" w:rsidP="00450BBA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افزایش ضریب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مكانيزاسيون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كاشت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وبرداشت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گندم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جو</w:t>
      </w:r>
      <w:r>
        <w:rPr>
          <w:rFonts w:ascii="Tahoma" w:hAnsi="Tahoma" w:cs="B Nazanin" w:hint="cs"/>
          <w:b/>
          <w:bCs/>
          <w:rtl/>
        </w:rPr>
        <w:t>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ذرت</w:t>
      </w:r>
      <w:r>
        <w:rPr>
          <w:rFonts w:ascii="Tahoma" w:hAnsi="Tahoma" w:cs="B Nazanin" w:hint="cs"/>
          <w:b/>
          <w:bCs/>
          <w:rtl/>
        </w:rPr>
        <w:t>-</w:t>
      </w:r>
      <w:r w:rsidRPr="002D1CCF">
        <w:rPr>
          <w:rFonts w:ascii="Tahoma" w:hAnsi="Tahoma" w:cs="B Nazanin"/>
          <w:b/>
          <w:bCs/>
          <w:rtl/>
        </w:rPr>
        <w:t>پنبه</w:t>
      </w:r>
      <w:r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توجه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سازگاري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اقليمي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بهتر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نسبت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گندم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جايگزيني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پنبه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صيفي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شرايط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گرم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منطقه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بيشتري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نسبت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ساير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استفاده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ميكند</w:t>
      </w:r>
      <w:r w:rsidR="00033857">
        <w:rPr>
          <w:rFonts w:ascii="Tahoma" w:hAnsi="Tahoma" w:cs="B Nazanin" w:hint="cs"/>
          <w:b/>
          <w:bCs/>
          <w:rtl/>
        </w:rPr>
        <w:t>.</w:t>
      </w:r>
      <w:r>
        <w:rPr>
          <w:rFonts w:ascii="Tahoma" w:hAnsi="Tahoma" w:cs="B Nazanin" w:hint="cs"/>
          <w:b/>
          <w:bCs/>
          <w:rtl/>
        </w:rPr>
        <w:t xml:space="preserve"> توسعه کشت زعفران و سایر گیاهان دارویی.</w:t>
      </w:r>
    </w:p>
    <w:p w:rsidR="007F7DC8" w:rsidRDefault="007F7DC8" w:rsidP="00450BBA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</w:p>
    <w:tbl>
      <w:tblPr>
        <w:bidiVisual/>
        <w:tblW w:w="8720" w:type="dxa"/>
        <w:tblInd w:w="97" w:type="dxa"/>
        <w:tblLook w:val="04A0"/>
      </w:tblPr>
      <w:tblGrid>
        <w:gridCol w:w="222"/>
        <w:gridCol w:w="1560"/>
        <w:gridCol w:w="1828"/>
        <w:gridCol w:w="1560"/>
        <w:gridCol w:w="1135"/>
        <w:gridCol w:w="2415"/>
      </w:tblGrid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rtl/>
                <w:lang w:bidi="ar-SA"/>
              </w:rPr>
              <w:t xml:space="preserve"> سطح كا شت ،توليد وعملكرد محصولا ت زراعي </w:t>
            </w:r>
            <w:r w:rsidRPr="00CF1AFE">
              <w:rPr>
                <w:rFonts w:ascii="Calibri" w:eastAsia="Times New Roman" w:hAnsi="Calibri" w:cs="B Titr" w:hint="cs"/>
                <w:b/>
                <w:bCs/>
                <w:color w:val="00B0F0"/>
                <w:sz w:val="24"/>
                <w:szCs w:val="24"/>
                <w:shd w:val="clear" w:color="auto" w:fill="FFFFFF" w:themeFill="background1"/>
                <w:rtl/>
                <w:lang w:bidi="ar-SA"/>
              </w:rPr>
              <w:t>شهرستان نایین</w:t>
            </w:r>
            <w:r w:rsidRPr="00CF1AF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rtl/>
                <w:lang w:bidi="ar-SA"/>
              </w:rPr>
              <w:t xml:space="preserve">  سا ل زراعي98-</w:t>
            </w:r>
            <w:r w:rsidRPr="00CF1AF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97</w:t>
            </w:r>
          </w:p>
        </w:tc>
      </w:tr>
      <w:tr w:rsidR="00CF1AFE" w:rsidRPr="00CF1AFE" w:rsidTr="00397C3B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گروه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نام محصول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سطح كاشت (هكتار)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توليد(تن 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rtl/>
                <w:lang w:bidi="ar-SA"/>
              </w:rPr>
              <w:t>عملكرد درهكتار(كيلوگرم )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غلات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گندم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360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1440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4000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غلات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گندم ديم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غلات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جو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1400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4000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غلات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جوديم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غلات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برنج(شلتوك 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غلات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ذرت دانه اي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غلات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ارزن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حبوبات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نخود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5/19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1300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حبوبات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نخود ديم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حبوبات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انواع لوبيا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67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1500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حبوبات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عدس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حبوبات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عدس ديم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حبوبات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ماش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محصولات جاليزي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هندوانه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محصولات جاليزي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خربزه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محصولات جاليزي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طالبي وگرمك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محصولات جاليزي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خيار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7A67F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محصولات جاليزي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انواع كدو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سبزيجات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سيب زميني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15000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سبزيجات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پياز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375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25000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سبزيجات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گوجه فرنگي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125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25000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سبزيجات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بادمجان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150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1F2D4D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سبزيجات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با قلا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سبزيجات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لوبياسبز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سبزيجات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سير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160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8000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سبزيجات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سايرسبزيجات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84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28000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علوفه اي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يونجه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1800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12000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گياهان علوفه اي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يونجه ديم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علوفه اي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شبدر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علوفه اي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اسپرس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علوفه اي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اسپرس ديم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D64B7A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علوفه اي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سورگوم علوفه اي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5E7810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5/1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5E7810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45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5E7810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علوفه اي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سورگوم دانه اي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5E7810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5E7810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5E7810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علوفه اي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ذرت علوفه اي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5E7810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5E7810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5E7810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علوفه اي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شلغم وچغندرعلوفه اي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6359A1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6359A1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1000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6359A1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25000</w:t>
            </w:r>
          </w:p>
        </w:tc>
      </w:tr>
      <w:tr w:rsidR="00CF1AFE" w:rsidRPr="00CF1AFE" w:rsidTr="00397C3B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علوفه اي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سايرعلوفه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6359A1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6359A1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400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6359A1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20000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دانه هاي روغني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آفتابگردان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6359A1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6359A1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6359A1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دانه هاي روغني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كنجد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8/0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6359A1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800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دانه هاي روغني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گلرنگ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6/9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1200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دانه هاي روغني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كلزا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صنعتي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چغندرقند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صنعتي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تنباكو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B32A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صنعتي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پنبه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55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5/93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1700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گياهان صنعتي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روناس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240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6000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سايرمحصولات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آفتابگردان اجيلي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1500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سايرمحصولات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زيره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800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سايرمحصولات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محصولات بذري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سايرمحصولات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سایر محصولات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جمع کل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1206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9/7344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0C537F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291800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جمع آبی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جمع دیم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CF1AFE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آيش آبی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آیش دیم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CF1AFE" w:rsidRPr="00CF1AFE" w:rsidTr="00397C3B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CF1AFE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جمع اراضي زراعي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E" w:rsidRPr="00CF1AFE" w:rsidRDefault="00CF1AFE" w:rsidP="00CF1AF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1AFE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</w:tbl>
    <w:p w:rsidR="00CF1AFE" w:rsidRDefault="00CF1AFE" w:rsidP="00450BBA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</w:p>
    <w:p w:rsidR="0073770C" w:rsidRDefault="0073770C" w:rsidP="00DD5143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</w:p>
    <w:p w:rsidR="0073770C" w:rsidRDefault="0073770C" w:rsidP="00DD5143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</w:p>
    <w:p w:rsidR="00DD5143" w:rsidRPr="0073770C" w:rsidRDefault="00DD5143" w:rsidP="00DD5143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  <w:rtl/>
        </w:rPr>
      </w:pPr>
      <w:r w:rsidRPr="0073770C">
        <w:rPr>
          <w:rFonts w:ascii="TTahoma" w:hAnsi="TTahoma" w:cs="TTahoma"/>
          <w:b/>
          <w:bCs/>
          <w:color w:val="00B0F0"/>
          <w:sz w:val="26"/>
          <w:szCs w:val="26"/>
          <w:rtl/>
        </w:rPr>
        <w:t>محصولات باغی شهرستان</w:t>
      </w:r>
    </w:p>
    <w:p w:rsidR="00DD5143" w:rsidRPr="002D1CCF" w:rsidRDefault="00DD5143" w:rsidP="00603564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/>
          <w:b/>
          <w:bCs/>
          <w:rtl/>
        </w:rPr>
        <w:t>وظايف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مديريت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مطالعه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تجزيه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تحليل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گردآوري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تدوين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زيركشت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،تهيه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تدوين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مربوط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برآورد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نهاده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ماشين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مورد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="00603564">
        <w:rPr>
          <w:rFonts w:ascii="Tahoma" w:hAnsi="Tahoma" w:cs="B Nazanin" w:hint="cs"/>
          <w:b/>
          <w:bCs/>
          <w:rtl/>
        </w:rPr>
        <w:t>...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باشد</w:t>
      </w:r>
      <w:r w:rsidRPr="002D1CCF">
        <w:rPr>
          <w:rFonts w:ascii="Tahoma" w:hAnsi="Tahoma" w:cs="B Nazanin"/>
          <w:b/>
          <w:bCs/>
        </w:rPr>
        <w:t xml:space="preserve"> </w:t>
      </w:r>
      <w:r w:rsidR="00603564">
        <w:rPr>
          <w:rFonts w:ascii="Tahoma" w:hAnsi="Tahoma" w:cs="B Nazanin" w:hint="cs"/>
          <w:b/>
          <w:bCs/>
          <w:rtl/>
        </w:rPr>
        <w:t>.</w:t>
      </w:r>
    </w:p>
    <w:p w:rsidR="00DD5143" w:rsidRDefault="00DD5143" w:rsidP="00DD5143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اراضي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2</w:t>
      </w:r>
      <w:r>
        <w:rPr>
          <w:rFonts w:ascii="Tahoma" w:hAnsi="Tahoma" w:cs="B Nazanin" w:hint="cs"/>
          <w:b/>
          <w:bCs/>
          <w:rtl/>
        </w:rPr>
        <w:t>1</w:t>
      </w:r>
      <w:r w:rsidRPr="002D1CCF">
        <w:rPr>
          <w:rFonts w:ascii="Tahoma" w:hAnsi="Tahoma" w:cs="B Nazanin" w:hint="cs"/>
          <w:b/>
          <w:bCs/>
          <w:rtl/>
        </w:rPr>
        <w:t>00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هكتار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می باشد.</w:t>
      </w:r>
    </w:p>
    <w:tbl>
      <w:tblPr>
        <w:bidiVisual/>
        <w:tblW w:w="7252" w:type="dxa"/>
        <w:jc w:val="center"/>
        <w:tblInd w:w="1746" w:type="dxa"/>
        <w:tblLook w:val="0000"/>
      </w:tblPr>
      <w:tblGrid>
        <w:gridCol w:w="806"/>
        <w:gridCol w:w="1811"/>
        <w:gridCol w:w="880"/>
        <w:gridCol w:w="794"/>
        <w:gridCol w:w="980"/>
        <w:gridCol w:w="902"/>
        <w:gridCol w:w="1079"/>
      </w:tblGrid>
      <w:tr w:rsidR="00DE2BD9" w:rsidRPr="008A684E" w:rsidTr="007B2A39">
        <w:trPr>
          <w:trHeight w:val="420"/>
          <w:jc w:val="center"/>
        </w:trPr>
        <w:tc>
          <w:tcPr>
            <w:tcW w:w="7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BD9" w:rsidRPr="007F7DC8" w:rsidRDefault="00DE2BD9" w:rsidP="007F7DC8">
            <w:pPr>
              <w:jc w:val="center"/>
              <w:rPr>
                <w:rFonts w:ascii="Tahoma" w:hAnsi="Tahoma" w:cs="Tahoma"/>
                <w:b/>
                <w:bCs/>
                <w:color w:val="00B0F0"/>
                <w:sz w:val="24"/>
                <w:szCs w:val="24"/>
              </w:rPr>
            </w:pPr>
            <w:r w:rsidRPr="007F7DC8">
              <w:rPr>
                <w:rFonts w:ascii="Tahoma" w:hAnsi="Tahoma" w:cs="Tahoma"/>
                <w:b/>
                <w:bCs/>
                <w:color w:val="00B0F0"/>
                <w:sz w:val="24"/>
                <w:szCs w:val="24"/>
                <w:rtl/>
              </w:rPr>
              <w:t>سطح كا شت ،توليد و عملكرد محصولات دائم</w:t>
            </w:r>
            <w:r w:rsidR="007F7DC8">
              <w:rPr>
                <w:rFonts w:ascii="Tahoma" w:hAnsi="Tahoma" w:cs="Tahoma" w:hint="cs"/>
                <w:b/>
                <w:bCs/>
                <w:color w:val="00B0F0"/>
                <w:sz w:val="24"/>
                <w:szCs w:val="24"/>
                <w:rtl/>
              </w:rPr>
              <w:t>ی</w:t>
            </w:r>
            <w:r w:rsidRPr="007F7DC8">
              <w:rPr>
                <w:rFonts w:ascii="Tahoma" w:hAnsi="Tahoma" w:cs="Tahoma"/>
                <w:b/>
                <w:bCs/>
                <w:color w:val="00B0F0"/>
                <w:sz w:val="24"/>
                <w:szCs w:val="24"/>
                <w:rtl/>
              </w:rPr>
              <w:t xml:space="preserve"> شهرستان نائین </w:t>
            </w:r>
            <w:r w:rsidR="007F7DC8">
              <w:rPr>
                <w:rFonts w:ascii="Tahoma" w:hAnsi="Tahoma" w:cs="Tahoma" w:hint="cs"/>
                <w:b/>
                <w:bCs/>
                <w:color w:val="00B0F0"/>
                <w:sz w:val="24"/>
                <w:szCs w:val="24"/>
                <w:rtl/>
              </w:rPr>
              <w:t xml:space="preserve">در </w:t>
            </w:r>
            <w:r w:rsidRPr="007F7DC8">
              <w:rPr>
                <w:rFonts w:ascii="Tahoma" w:hAnsi="Tahoma" w:cs="Tahoma"/>
                <w:b/>
                <w:bCs/>
                <w:color w:val="00B0F0"/>
                <w:sz w:val="24"/>
                <w:szCs w:val="24"/>
                <w:rtl/>
              </w:rPr>
              <w:t>سا ل زراع</w:t>
            </w:r>
            <w:r w:rsidR="007F7DC8">
              <w:rPr>
                <w:rFonts w:ascii="Tahoma" w:hAnsi="Tahoma" w:cs="Tahoma" w:hint="cs"/>
                <w:b/>
                <w:bCs/>
                <w:color w:val="00B0F0"/>
                <w:sz w:val="24"/>
                <w:szCs w:val="24"/>
                <w:rtl/>
              </w:rPr>
              <w:t>ی</w:t>
            </w:r>
            <w:r w:rsidRPr="007F7DC8">
              <w:rPr>
                <w:rFonts w:ascii="Tahoma" w:hAnsi="Tahoma" w:cs="Tahoma"/>
                <w:b/>
                <w:bCs/>
                <w:color w:val="00B0F0"/>
                <w:sz w:val="24"/>
                <w:szCs w:val="24"/>
                <w:rtl/>
              </w:rPr>
              <w:t xml:space="preserve"> 9</w:t>
            </w:r>
            <w:r w:rsidR="000D3378" w:rsidRPr="007F7DC8">
              <w:rPr>
                <w:rFonts w:ascii="Tahoma" w:hAnsi="Tahoma" w:cs="Tahoma"/>
                <w:b/>
                <w:bCs/>
                <w:color w:val="00B0F0"/>
                <w:sz w:val="24"/>
                <w:szCs w:val="24"/>
                <w:rtl/>
              </w:rPr>
              <w:t>8</w:t>
            </w:r>
            <w:r w:rsidRPr="007F7DC8">
              <w:rPr>
                <w:rFonts w:ascii="Tahoma" w:hAnsi="Tahoma" w:cs="Tahoma"/>
                <w:b/>
                <w:bCs/>
                <w:color w:val="00B0F0"/>
                <w:sz w:val="24"/>
                <w:szCs w:val="24"/>
                <w:rtl/>
              </w:rPr>
              <w:t>-9</w:t>
            </w:r>
            <w:r w:rsidR="000D3378" w:rsidRPr="007F7DC8">
              <w:rPr>
                <w:rFonts w:ascii="Tahoma" w:hAnsi="Tahoma" w:cs="Tahoma"/>
                <w:b/>
                <w:bCs/>
                <w:color w:val="00B0F0"/>
                <w:sz w:val="24"/>
                <w:szCs w:val="24"/>
                <w:rtl/>
              </w:rPr>
              <w:t>7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سطح زير كشت ( هكتار)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 xml:space="preserve">توليد </w:t>
            </w: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br/>
              <w:t>( تن 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عملكرد</w:t>
            </w: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br/>
              <w:t xml:space="preserve"> ( كيلوگرم در هكتار)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نهال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بارور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سيب بذري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سيب مالينك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گلابي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انگور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10000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انگور ديم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بادام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385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390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211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548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بادام ديم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گردو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250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1316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فندق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هلو شليل و شفتالو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زردآلو و قيسي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3200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گيلاس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آلبالو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آلو و گوجه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5600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عناب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پسته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22523F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855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22523F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  <w:r w:rsidR="0022523F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505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22523F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119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22523F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  <w:r w:rsidR="0022523F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83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انار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750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6818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انجير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3.5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307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10000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خرمالو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زيتون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1250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خرما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417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 باغات مثمر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گل محمدي ( آبي 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زعفران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0.15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گياهان داروئي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rPr>
                <w:rFonts w:cs="B Nazanin"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rPr>
                <w:rFonts w:cs="B Nazanin"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BD9" w:rsidRPr="00053A82" w:rsidRDefault="00DE2BD9" w:rsidP="007B2A39">
            <w:pPr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</w:tr>
      <w:tr w:rsidR="00DE2BD9" w:rsidRPr="008A684E" w:rsidTr="007B2A39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BD9" w:rsidRPr="00053A82" w:rsidRDefault="00DE2BD9" w:rsidP="007B2A39">
            <w:pPr>
              <w:bidi w:val="0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912038">
            <w:pPr>
              <w:bidi w:val="0"/>
              <w:jc w:val="center"/>
              <w:rPr>
                <w:rFonts w:ascii="IranNastaliq" w:hAnsi="IranNastaliq" w:cs="B Zar"/>
                <w:b/>
                <w:bCs/>
                <w:sz w:val="20"/>
                <w:szCs w:val="20"/>
              </w:rPr>
            </w:pPr>
            <w:r w:rsidRPr="00053A82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61</w:t>
            </w:r>
            <w:r w:rsidR="00912038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827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7B2A39">
            <w:pPr>
              <w:bidi w:val="0"/>
              <w:jc w:val="center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1374.5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9920CD" w:rsidP="007B2A3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2528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DE2BD9" w:rsidP="00345609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  <w:r w:rsidR="00345609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60</w:t>
            </w: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9.15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D9" w:rsidRPr="00053A82" w:rsidRDefault="00992EB1" w:rsidP="007B2A39">
            <w:pPr>
              <w:bidi w:val="0"/>
              <w:jc w:val="center"/>
              <w:rPr>
                <w:rFonts w:ascii="Arial" w:hAnsi="Arial" w:cs="B Zar"/>
                <w:color w:val="000000"/>
                <w:sz w:val="20"/>
                <w:szCs w:val="20"/>
              </w:rPr>
            </w:pPr>
            <w:r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39411</w:t>
            </w:r>
          </w:p>
        </w:tc>
      </w:tr>
    </w:tbl>
    <w:p w:rsidR="00612CB4" w:rsidRDefault="00612CB4" w:rsidP="008C539B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</w:rPr>
      </w:pPr>
    </w:p>
    <w:p w:rsidR="00612CB4" w:rsidRDefault="00612CB4" w:rsidP="008C539B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</w:rPr>
      </w:pPr>
    </w:p>
    <w:p w:rsidR="00612CB4" w:rsidRDefault="00612CB4" w:rsidP="008C539B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</w:rPr>
      </w:pPr>
    </w:p>
    <w:p w:rsidR="00612CB4" w:rsidRDefault="00612CB4" w:rsidP="008C539B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</w:rPr>
      </w:pPr>
    </w:p>
    <w:p w:rsidR="00612CB4" w:rsidRDefault="00612CB4" w:rsidP="008C539B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</w:rPr>
      </w:pPr>
    </w:p>
    <w:p w:rsidR="008C539B" w:rsidRPr="000660AC" w:rsidRDefault="008C539B" w:rsidP="008C539B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</w:rPr>
      </w:pPr>
      <w:r w:rsidRPr="000660AC">
        <w:rPr>
          <w:rFonts w:ascii="TTahoma" w:hAnsi="TTahoma" w:cs="TTahoma"/>
          <w:b/>
          <w:bCs/>
          <w:color w:val="00B0F0"/>
          <w:sz w:val="26"/>
          <w:szCs w:val="26"/>
          <w:rtl/>
        </w:rPr>
        <w:lastRenderedPageBreak/>
        <w:t>برنامه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  <w:rtl/>
        </w:rPr>
        <w:t>ها</w:t>
      </w:r>
      <w:r w:rsidRPr="000660AC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  <w:rtl/>
        </w:rPr>
        <w:t>توسعه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  <w:rtl/>
        </w:rPr>
        <w:t>ا</w:t>
      </w:r>
      <w:r w:rsidRPr="000660AC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  <w:rtl/>
        </w:rPr>
        <w:t>بخش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  <w:rtl/>
        </w:rPr>
        <w:t>باغبان</w:t>
      </w:r>
      <w:r w:rsidRPr="000660AC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0660AC">
        <w:rPr>
          <w:rFonts w:ascii="TTahoma" w:hAnsi="TTahoma" w:cs="TTahoma"/>
          <w:b/>
          <w:bCs/>
          <w:color w:val="00B0F0"/>
          <w:sz w:val="26"/>
          <w:szCs w:val="26"/>
          <w:rtl/>
        </w:rPr>
        <w:t>شهرستان</w:t>
      </w:r>
    </w:p>
    <w:p w:rsidR="008C539B" w:rsidRDefault="008C539B" w:rsidP="008C539B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rtl/>
        </w:rPr>
        <w:t>توسعه و ترویج سیستمهای آبیاری کم فشار در باغات-</w:t>
      </w:r>
      <w:r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ارائه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صحيح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افزایش ضریب مکانیزاسیون .</w:t>
      </w:r>
    </w:p>
    <w:p w:rsidR="00953009" w:rsidRPr="00EE31C9" w:rsidRDefault="00953009" w:rsidP="0095300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 w:hint="cs"/>
          <w:b/>
          <w:bCs/>
          <w:color w:val="000000" w:themeColor="text1"/>
          <w:rtl/>
        </w:rPr>
        <w:t>نوسازی و اصلاح باغات .</w:t>
      </w:r>
    </w:p>
    <w:p w:rsidR="00953009" w:rsidRPr="00EE31C9" w:rsidRDefault="00953009" w:rsidP="0095300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 w:hint="cs"/>
          <w:b/>
          <w:bCs/>
          <w:color w:val="000000" w:themeColor="text1"/>
          <w:rtl/>
        </w:rPr>
        <w:t>توسعه ارقام جدید محصولات باغی سازگار با شرایط آب و هوایی با توجه به تغییر اقلیم .</w:t>
      </w:r>
    </w:p>
    <w:p w:rsidR="00953009" w:rsidRPr="00EE31C9" w:rsidRDefault="00953009" w:rsidP="0095300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 w:hint="cs"/>
          <w:b/>
          <w:bCs/>
          <w:color w:val="000000" w:themeColor="text1"/>
          <w:rtl/>
        </w:rPr>
        <w:t>افزایش تولید و عملکرد محصولات شهرستان .</w:t>
      </w:r>
    </w:p>
    <w:p w:rsidR="00953009" w:rsidRPr="00EE31C9" w:rsidRDefault="00953009" w:rsidP="0095300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 w:hint="cs"/>
          <w:b/>
          <w:bCs/>
          <w:color w:val="000000" w:themeColor="text1"/>
          <w:rtl/>
        </w:rPr>
        <w:t>توسعه سطح گلخانه ها .</w:t>
      </w:r>
    </w:p>
    <w:p w:rsidR="00953009" w:rsidRPr="00EE31C9" w:rsidRDefault="00953009" w:rsidP="0095300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 w:hint="cs"/>
          <w:b/>
          <w:bCs/>
          <w:color w:val="000000" w:themeColor="text1"/>
          <w:rtl/>
        </w:rPr>
        <w:t>کاهش مصرف کود و سموم شیمیایی جهت رسیدن به تولید محصول سالم و ارگانیک .</w:t>
      </w:r>
    </w:p>
    <w:p w:rsidR="00953009" w:rsidRPr="00EE31C9" w:rsidRDefault="00953009" w:rsidP="0095300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 w:hint="cs"/>
          <w:b/>
          <w:bCs/>
          <w:color w:val="000000" w:themeColor="text1"/>
          <w:rtl/>
        </w:rPr>
        <w:t>توسعه و ترویج مبارزه بیولوژیک با آفات و بیماری ها .</w:t>
      </w:r>
    </w:p>
    <w:p w:rsidR="00752C4A" w:rsidRPr="00953009" w:rsidRDefault="00953009" w:rsidP="0095300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 w:hint="cs"/>
          <w:b/>
          <w:bCs/>
          <w:color w:val="000000" w:themeColor="text1"/>
          <w:rtl/>
        </w:rPr>
        <w:t>افزایش بهره وری آب در مزارع و باغات .</w:t>
      </w:r>
    </w:p>
    <w:p w:rsidR="008C539B" w:rsidRDefault="008C539B" w:rsidP="008C539B">
      <w:pPr>
        <w:spacing w:after="0" w:line="240" w:lineRule="auto"/>
        <w:jc w:val="center"/>
        <w:rPr>
          <w:rFonts w:ascii="Tahoma" w:hAnsi="Tahoma" w:cs="Tahoma"/>
          <w:b/>
          <w:bCs/>
          <w:color w:val="00B0F0"/>
          <w:sz w:val="26"/>
          <w:szCs w:val="26"/>
        </w:rPr>
      </w:pPr>
      <w:r w:rsidRPr="00953009">
        <w:rPr>
          <w:rFonts w:ascii="Tahoma" w:hAnsi="Tahoma" w:cs="Tahoma"/>
          <w:b/>
          <w:bCs/>
          <w:color w:val="00B0F0"/>
          <w:sz w:val="26"/>
          <w:szCs w:val="26"/>
          <w:rtl/>
        </w:rPr>
        <w:t>فعالیت‌های اداره بهبود تولیدات گیاهی</w:t>
      </w:r>
    </w:p>
    <w:p w:rsidR="00612CB4" w:rsidRPr="00953009" w:rsidRDefault="00612CB4" w:rsidP="008C539B">
      <w:pPr>
        <w:spacing w:after="0" w:line="240" w:lineRule="auto"/>
        <w:jc w:val="center"/>
        <w:rPr>
          <w:rFonts w:ascii="Tahoma" w:hAnsi="Tahoma" w:cs="Tahoma"/>
          <w:b/>
          <w:bCs/>
          <w:color w:val="00B0F0"/>
          <w:sz w:val="26"/>
          <w:szCs w:val="26"/>
          <w:rtl/>
        </w:rPr>
      </w:pPr>
    </w:p>
    <w:p w:rsidR="008C539B" w:rsidRPr="006637D3" w:rsidRDefault="008C539B" w:rsidP="00612CB4">
      <w:pPr>
        <w:spacing w:after="0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 xml:space="preserve">آموزش و راهنمایی باغداران پسته در خصوص روش اجرای صحیح هرس و </w:t>
      </w:r>
      <w:r>
        <w:rPr>
          <w:rFonts w:cs="B Nazanin" w:hint="cs"/>
          <w:b/>
          <w:bCs/>
          <w:rtl/>
        </w:rPr>
        <w:t>تغذیه باغات</w:t>
      </w:r>
      <w:r w:rsidRPr="006637D3">
        <w:rPr>
          <w:rFonts w:cs="B Nazanin" w:hint="cs"/>
          <w:b/>
          <w:bCs/>
          <w:rtl/>
        </w:rPr>
        <w:t xml:space="preserve"> .</w:t>
      </w:r>
    </w:p>
    <w:p w:rsidR="008C539B" w:rsidRPr="006637D3" w:rsidRDefault="008C539B" w:rsidP="00612CB4">
      <w:pPr>
        <w:spacing w:after="0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مبارزه با ملخ بومی در سطح 20 هکتار .</w:t>
      </w:r>
      <w:r w:rsidRPr="00751237">
        <w:rPr>
          <w:rFonts w:cs="B Nazanin"/>
          <w:b/>
          <w:bCs/>
          <w:noProof/>
          <w:rtl/>
          <w:lang w:bidi="ar-SA"/>
        </w:rPr>
        <w:t xml:space="preserve"> </w:t>
      </w:r>
    </w:p>
    <w:p w:rsidR="008C539B" w:rsidRPr="006637D3" w:rsidRDefault="008C539B" w:rsidP="00612CB4">
      <w:pPr>
        <w:spacing w:after="0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 xml:space="preserve">مبارزه غیر شیمیایی با آفات در سطح 4 هکتار </w:t>
      </w:r>
      <w:r>
        <w:rPr>
          <w:rFonts w:cs="B Nazanin" w:hint="cs"/>
          <w:b/>
          <w:bCs/>
          <w:rtl/>
        </w:rPr>
        <w:t>( توزیع تله و فرمون آفات درختان گردو)</w:t>
      </w:r>
      <w:r w:rsidRPr="006637D3">
        <w:rPr>
          <w:rFonts w:cs="B Nazanin" w:hint="cs"/>
          <w:b/>
          <w:bCs/>
          <w:rtl/>
        </w:rPr>
        <w:t>.</w:t>
      </w:r>
    </w:p>
    <w:p w:rsidR="008C539B" w:rsidRDefault="008C539B" w:rsidP="00612CB4">
      <w:pPr>
        <w:spacing w:after="0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پیگیری و نظارت بر توزیع مقدار</w:t>
      </w:r>
      <w:r>
        <w:rPr>
          <w:rFonts w:cs="B Nazanin" w:hint="cs"/>
          <w:b/>
          <w:bCs/>
          <w:rtl/>
        </w:rPr>
        <w:t>20</w:t>
      </w:r>
      <w:r w:rsidRPr="006637D3">
        <w:rPr>
          <w:rFonts w:cs="B Nazanin" w:hint="cs"/>
          <w:b/>
          <w:bCs/>
          <w:rtl/>
        </w:rPr>
        <w:t>0 تن کود شیمیایی در سطح شهرستان .</w:t>
      </w:r>
    </w:p>
    <w:p w:rsidR="008C539B" w:rsidRPr="006637D3" w:rsidRDefault="008C539B" w:rsidP="00612CB4">
      <w:pPr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پیگیری جهت تامین و توزیع 20 تن پیاز زعفران بین کشاورزان .</w:t>
      </w:r>
    </w:p>
    <w:p w:rsidR="008C539B" w:rsidRPr="006637D3" w:rsidRDefault="008C539B" w:rsidP="00612CB4">
      <w:pPr>
        <w:spacing w:after="0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ترغیب و تشویق کشاورزان و باغداران جهت بیمه نمودن محصولات کشاورزی</w:t>
      </w:r>
      <w:r>
        <w:rPr>
          <w:rFonts w:cs="B Nazanin" w:hint="cs"/>
          <w:b/>
          <w:bCs/>
          <w:rtl/>
        </w:rPr>
        <w:t xml:space="preserve"> .</w:t>
      </w:r>
    </w:p>
    <w:p w:rsidR="008C539B" w:rsidRPr="006637D3" w:rsidRDefault="008C539B" w:rsidP="00612CB4">
      <w:pPr>
        <w:spacing w:after="0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پیگیری ومعرفی متقاضیان بخش کشاورزی جهت دریافت تسهیلات مورد نیاز .</w:t>
      </w:r>
    </w:p>
    <w:p w:rsidR="008C539B" w:rsidRDefault="008C539B" w:rsidP="00612CB4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t>پیگیری و صدور پروانه گلخانه های کوچک مقیاس</w:t>
      </w:r>
      <w:r w:rsidRPr="006637D3">
        <w:rPr>
          <w:rFonts w:cs="B Nazanin" w:hint="cs"/>
          <w:b/>
          <w:bCs/>
          <w:rtl/>
        </w:rPr>
        <w:t xml:space="preserve"> .</w:t>
      </w:r>
    </w:p>
    <w:p w:rsidR="00781300" w:rsidRPr="00752C4A" w:rsidRDefault="008C539B" w:rsidP="00612CB4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ترغیب و تشویق کشاورزان به احداث گلخانه در راستای طرح تغییر الگوی کشت .</w:t>
      </w:r>
    </w:p>
    <w:p w:rsidR="00781300" w:rsidRDefault="00781300" w:rsidP="008C539B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  <w:rtl/>
        </w:rPr>
      </w:pPr>
    </w:p>
    <w:p w:rsidR="008C539B" w:rsidRPr="00F722A9" w:rsidRDefault="008C539B" w:rsidP="008C539B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6"/>
          <w:szCs w:val="26"/>
          <w:rtl/>
        </w:rPr>
      </w:pPr>
      <w:r w:rsidRPr="00F722A9">
        <w:rPr>
          <w:rFonts w:ascii="TTahoma" w:hAnsi="TTahoma" w:cs="TTahoma"/>
          <w:b/>
          <w:bCs/>
          <w:color w:val="00B0F0"/>
          <w:sz w:val="26"/>
          <w:szCs w:val="26"/>
          <w:rtl/>
        </w:rPr>
        <w:t>امور</w:t>
      </w:r>
      <w:r w:rsidRPr="00F722A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722A9">
        <w:rPr>
          <w:rFonts w:ascii="TTahoma" w:hAnsi="TTahoma" w:cs="TTahoma"/>
          <w:b/>
          <w:bCs/>
          <w:color w:val="00B0F0"/>
          <w:sz w:val="26"/>
          <w:szCs w:val="26"/>
          <w:rtl/>
        </w:rPr>
        <w:t>دام</w:t>
      </w:r>
      <w:r w:rsidRPr="00F722A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722A9">
        <w:rPr>
          <w:rFonts w:ascii="TTahoma" w:hAnsi="TTahoma" w:cs="TTahoma"/>
          <w:b/>
          <w:bCs/>
          <w:color w:val="00B0F0"/>
          <w:sz w:val="26"/>
          <w:szCs w:val="26"/>
          <w:rtl/>
        </w:rPr>
        <w:t>و</w:t>
      </w:r>
      <w:r w:rsidRPr="00F722A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722A9">
        <w:rPr>
          <w:rFonts w:ascii="TTahoma" w:hAnsi="TTahoma" w:cs="TTahoma"/>
          <w:b/>
          <w:bCs/>
          <w:color w:val="00B0F0"/>
          <w:sz w:val="26"/>
          <w:szCs w:val="26"/>
          <w:rtl/>
        </w:rPr>
        <w:t>طيور</w:t>
      </w:r>
      <w:r w:rsidRPr="00F722A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722A9">
        <w:rPr>
          <w:rFonts w:ascii="TTahoma" w:hAnsi="TTahoma" w:cs="TTahoma"/>
          <w:b/>
          <w:bCs/>
          <w:color w:val="00B0F0"/>
          <w:sz w:val="26"/>
          <w:szCs w:val="26"/>
          <w:rtl/>
        </w:rPr>
        <w:t>و</w:t>
      </w:r>
      <w:r w:rsidRPr="00F722A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722A9">
        <w:rPr>
          <w:rFonts w:ascii="TTahoma" w:hAnsi="TTahoma" w:cs="TTahoma"/>
          <w:b/>
          <w:bCs/>
          <w:color w:val="00B0F0"/>
          <w:sz w:val="26"/>
          <w:szCs w:val="26"/>
          <w:rtl/>
        </w:rPr>
        <w:t>آبزيان</w:t>
      </w:r>
    </w:p>
    <w:p w:rsidR="00450BBA" w:rsidRPr="002D1CCF" w:rsidRDefault="008C539B" w:rsidP="00752C4A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افزایش بهره وری عوامل تولید بویژه مصرف انرژی در واحدهای دام و طیور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انجام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عمليات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اصلاح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نژادي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بهبود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مديريت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پرورش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وبهينه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سازي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اماكن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وجايگاه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انجام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اقدامات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لازم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حفظ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احي</w:t>
      </w:r>
      <w:r w:rsidRPr="002D1CCF">
        <w:rPr>
          <w:rFonts w:ascii="Tahoma" w:hAnsi="Tahoma" w:cs="B Nazanin" w:hint="cs"/>
          <w:b/>
          <w:bCs/>
          <w:rtl/>
        </w:rPr>
        <w:t>ا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مناسب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منابع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...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جمله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وظايف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دام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طيور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آبزيان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باشد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FE4E98" w:rsidRPr="00742BD0" w:rsidRDefault="00FE4E98" w:rsidP="009C7F91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t>برنامه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توسعه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</w:t>
      </w:r>
      <w:r w:rsidRPr="00742BD0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/>
          <w:b/>
          <w:bCs/>
          <w:rtl/>
        </w:rPr>
        <w:t>بخ</w:t>
      </w:r>
      <w:r>
        <w:rPr>
          <w:rFonts w:ascii="Tahoma" w:hAnsi="Tahoma" w:cs="B Nazanin" w:hint="cs"/>
          <w:b/>
          <w:bCs/>
          <w:rtl/>
        </w:rPr>
        <w:t>ش: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اشتغال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غير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منازل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خارج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واحداث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مجوز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اصول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دامپروري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راندمان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بهره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سالهاي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گذشته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اقدامات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ذيل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انجام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گرديده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است</w:t>
      </w:r>
      <w:r w:rsidR="00207FA0">
        <w:rPr>
          <w:rFonts w:ascii="Tahoma" w:hAnsi="Tahoma" w:cs="B Nazanin" w:hint="cs"/>
          <w:b/>
          <w:bCs/>
          <w:rtl/>
        </w:rPr>
        <w:t>: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تامين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اعتبار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تهيه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تجهيزات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مناسب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وبهره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بهداشتي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</w:p>
    <w:p w:rsidR="00FE4E98" w:rsidRDefault="00FE4E98" w:rsidP="009C7F91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lastRenderedPageBreak/>
        <w:t>آمار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آزمايشگاهها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داروخانه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كلينيك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دامپزشكي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شهرستان</w:t>
      </w:r>
      <w:r w:rsidRPr="00742BD0">
        <w:rPr>
          <w:rFonts w:ascii="Tahoma" w:hAnsi="Tahoma" w:cs="B Nazanin"/>
          <w:b/>
          <w:bCs/>
        </w:rPr>
        <w:t xml:space="preserve"> : </w:t>
      </w:r>
      <w:r w:rsidRPr="00742BD0">
        <w:rPr>
          <w:rFonts w:ascii="Tahoma" w:hAnsi="Tahoma" w:cs="B Nazanin"/>
          <w:b/>
          <w:bCs/>
          <w:rtl/>
        </w:rPr>
        <w:t>آزمايشگاه</w:t>
      </w:r>
      <w:r w:rsidRPr="00742BD0">
        <w:rPr>
          <w:rFonts w:ascii="Tahoma" w:hAnsi="Tahoma" w:cs="B Nazanin" w:hint="cs"/>
          <w:b/>
          <w:bCs/>
          <w:rtl/>
        </w:rPr>
        <w:t>1</w:t>
      </w:r>
      <w:r w:rsidRPr="00742BD0">
        <w:rPr>
          <w:rFonts w:ascii="Tahoma" w:hAnsi="Tahoma" w:cs="B Nazanin"/>
          <w:b/>
          <w:bCs/>
        </w:rPr>
        <w:t xml:space="preserve"> 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داروخانه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 w:hint="cs"/>
          <w:b/>
          <w:bCs/>
          <w:rtl/>
        </w:rPr>
        <w:t>3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،كلينيك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دامپزشكي</w:t>
      </w:r>
      <w:r w:rsidRPr="00742BD0">
        <w:rPr>
          <w:rFonts w:ascii="Tahoma" w:hAnsi="Tahoma" w:cs="B Nazanin" w:hint="cs"/>
          <w:b/>
          <w:bCs/>
          <w:rtl/>
        </w:rPr>
        <w:t>2</w:t>
      </w:r>
      <w:r w:rsidR="009C7F91">
        <w:rPr>
          <w:rFonts w:ascii="Tahoma" w:hAnsi="Tahoma" w:cs="B Nazanin" w:hint="cs"/>
          <w:b/>
          <w:bCs/>
          <w:rtl/>
        </w:rPr>
        <w:t xml:space="preserve"> .</w:t>
      </w:r>
    </w:p>
    <w:p w:rsidR="00FE4E98" w:rsidRDefault="008C539B" w:rsidP="00FE4E98">
      <w:pPr>
        <w:spacing w:after="0" w:line="240" w:lineRule="auto"/>
        <w:jc w:val="center"/>
        <w:rPr>
          <w:rFonts w:ascii="Tahoma" w:hAnsi="Tahoma" w:cs="Tahoma"/>
          <w:b/>
          <w:bCs/>
          <w:color w:val="00B0F0"/>
          <w:sz w:val="26"/>
          <w:szCs w:val="26"/>
          <w:rtl/>
        </w:rPr>
      </w:pPr>
      <w:r w:rsidRPr="00207FA0">
        <w:rPr>
          <w:rFonts w:ascii="Tahoma" w:hAnsi="Tahoma" w:cs="Tahoma"/>
          <w:b/>
          <w:bCs/>
          <w:color w:val="00B0F0"/>
          <w:sz w:val="26"/>
          <w:szCs w:val="26"/>
          <w:rtl/>
        </w:rPr>
        <w:t>ف</w:t>
      </w:r>
      <w:r w:rsidR="00FE4E98" w:rsidRPr="00207FA0">
        <w:rPr>
          <w:rFonts w:ascii="Tahoma" w:hAnsi="Tahoma" w:cs="Tahoma"/>
          <w:b/>
          <w:bCs/>
          <w:color w:val="00B0F0"/>
          <w:sz w:val="26"/>
          <w:szCs w:val="26"/>
          <w:rtl/>
        </w:rPr>
        <w:t>عالیت‌های واحد بهبود تولیدات دامی</w:t>
      </w:r>
    </w:p>
    <w:p w:rsidR="00014ADF" w:rsidRPr="00207FA0" w:rsidRDefault="00014ADF" w:rsidP="00FE4E98">
      <w:pPr>
        <w:spacing w:after="0" w:line="240" w:lineRule="auto"/>
        <w:jc w:val="center"/>
        <w:rPr>
          <w:rFonts w:ascii="Tahoma" w:hAnsi="Tahoma" w:cs="Tahoma"/>
          <w:b/>
          <w:bCs/>
          <w:color w:val="00B0F0"/>
          <w:sz w:val="26"/>
          <w:szCs w:val="26"/>
          <w:rtl/>
        </w:rPr>
      </w:pPr>
    </w:p>
    <w:p w:rsidR="00FE4E98" w:rsidRPr="006637D3" w:rsidRDefault="00FE4E98" w:rsidP="00014ADF">
      <w:pPr>
        <w:spacing w:after="0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 xml:space="preserve">اجرای طرح بهبود مدیریت مرغ گوشتی در 12 واحد مرغداری گوشتی با ظرفیت 240000 قطعه . </w:t>
      </w:r>
    </w:p>
    <w:p w:rsidR="00FE4E98" w:rsidRPr="006637D3" w:rsidRDefault="00FE4E98" w:rsidP="00014ADF">
      <w:pPr>
        <w:spacing w:after="0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صدور و تمدید پروانه‌های کوچک روستایی در قالب نوسازی، بهسازی و بهره ‌برداری 1</w:t>
      </w:r>
      <w:r>
        <w:rPr>
          <w:rFonts w:cs="B Nazanin" w:hint="cs"/>
          <w:b/>
          <w:bCs/>
          <w:rtl/>
        </w:rPr>
        <w:t>47</w:t>
      </w:r>
      <w:r w:rsidRPr="006637D3">
        <w:rPr>
          <w:rFonts w:cs="B Nazanin" w:hint="cs"/>
          <w:b/>
          <w:bCs/>
          <w:rtl/>
        </w:rPr>
        <w:t xml:space="preserve"> مورد .</w:t>
      </w:r>
    </w:p>
    <w:p w:rsidR="00FE4E98" w:rsidRPr="006637D3" w:rsidRDefault="00FE4E98" w:rsidP="00014ADF">
      <w:pPr>
        <w:spacing w:after="0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 xml:space="preserve">بررسی و تایید سوخت مورد نیاز مرغداری‌ها و دامداری‌ها </w:t>
      </w:r>
      <w:r>
        <w:rPr>
          <w:rFonts w:cs="B Nazanin" w:hint="cs"/>
          <w:b/>
          <w:bCs/>
          <w:rtl/>
        </w:rPr>
        <w:t>778</w:t>
      </w:r>
      <w:r w:rsidRPr="006637D3">
        <w:rPr>
          <w:rFonts w:cs="B Nazanin" w:hint="cs"/>
          <w:b/>
          <w:bCs/>
          <w:rtl/>
        </w:rPr>
        <w:t xml:space="preserve"> مورد .</w:t>
      </w:r>
    </w:p>
    <w:p w:rsidR="00FE4E98" w:rsidRPr="006637D3" w:rsidRDefault="00FE4E98" w:rsidP="00014ADF">
      <w:pPr>
        <w:spacing w:after="0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معرفی متقاضیان تسهیلات بانکی س</w:t>
      </w:r>
      <w:r>
        <w:rPr>
          <w:rFonts w:cs="B Nazanin" w:hint="cs"/>
          <w:b/>
          <w:bCs/>
          <w:rtl/>
        </w:rPr>
        <w:t xml:space="preserve">امانه بهین یاب و اشتغال فراگیر و تسهیلات بانکی سیتا </w:t>
      </w:r>
      <w:r w:rsidRPr="006637D3">
        <w:rPr>
          <w:rFonts w:cs="B Nazanin" w:hint="cs"/>
          <w:b/>
          <w:bCs/>
          <w:rtl/>
        </w:rPr>
        <w:t>.</w:t>
      </w:r>
    </w:p>
    <w:p w:rsidR="00FE4E98" w:rsidRPr="006637D3" w:rsidRDefault="00FE4E98" w:rsidP="00014ADF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واگذاری اراضی کوی دامداران حنفش</w:t>
      </w:r>
      <w:r w:rsidRPr="006637D3">
        <w:rPr>
          <w:rFonts w:cs="B Nazanin" w:hint="cs"/>
          <w:b/>
          <w:bCs/>
          <w:rtl/>
        </w:rPr>
        <w:t xml:space="preserve"> .</w:t>
      </w:r>
    </w:p>
    <w:p w:rsidR="00FE4E98" w:rsidRDefault="00FE4E98" w:rsidP="00014ADF">
      <w:pPr>
        <w:spacing w:after="0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 xml:space="preserve">بررسی و معرفی متقاضیان صدور پروانه نظام صنفی </w:t>
      </w:r>
      <w:r>
        <w:rPr>
          <w:rFonts w:cs="B Nazanin" w:hint="cs"/>
          <w:b/>
          <w:bCs/>
          <w:rtl/>
        </w:rPr>
        <w:t>118</w:t>
      </w:r>
      <w:r w:rsidRPr="006637D3">
        <w:rPr>
          <w:rFonts w:cs="B Nazanin" w:hint="cs"/>
          <w:b/>
          <w:bCs/>
          <w:rtl/>
        </w:rPr>
        <w:t xml:space="preserve"> مورد .</w:t>
      </w:r>
    </w:p>
    <w:p w:rsidR="00FE4E98" w:rsidRDefault="00FE4E98" w:rsidP="00014ADF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نظارت، رصد و پایش نهاده های کشاورزی547 مورد .</w:t>
      </w:r>
    </w:p>
    <w:p w:rsidR="00FE4E98" w:rsidRDefault="00FE4E98" w:rsidP="00014ADF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پیگیری اجرای طرح پلاک کوبی دام سبک و سنگین شهرستان .</w:t>
      </w:r>
    </w:p>
    <w:p w:rsidR="00FE4E98" w:rsidRDefault="00FE4E98" w:rsidP="00014ADF">
      <w:pPr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نظارت بر واحدهای مرغداری گوشتی و تخمگذار ( در قالب سامانه سماصط ) .</w:t>
      </w:r>
    </w:p>
    <w:p w:rsidR="00FE4E98" w:rsidRDefault="00FE4E98" w:rsidP="00014ADF">
      <w:pPr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صدور معرفی نامه و نظارت بر توزیع کنجاله سویا یارانه دار برای مرغداران (500 تن) .</w:t>
      </w:r>
    </w:p>
    <w:p w:rsidR="00752C4A" w:rsidRDefault="00752C4A" w:rsidP="00FE4E98">
      <w:pPr>
        <w:spacing w:after="0" w:line="240" w:lineRule="auto"/>
        <w:jc w:val="both"/>
        <w:rPr>
          <w:rFonts w:cs="B Nazanin"/>
          <w:b/>
          <w:bCs/>
        </w:rPr>
      </w:pPr>
    </w:p>
    <w:p w:rsidR="00752C4A" w:rsidRDefault="00752C4A" w:rsidP="00FE4E98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9C3914" w:rsidRPr="008C539B" w:rsidRDefault="009C3914" w:rsidP="009C3914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6"/>
          <w:szCs w:val="26"/>
          <w:rtl/>
        </w:rPr>
      </w:pP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برنامه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ها</w:t>
      </w:r>
      <w:r w:rsidRPr="008C539B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توسعه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ا</w:t>
      </w:r>
      <w:r w:rsidRPr="008C539B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بخش</w:t>
      </w:r>
    </w:p>
    <w:p w:rsidR="009C3914" w:rsidRDefault="009C3914" w:rsidP="00F87675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</w:rPr>
      </w:pP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اندازي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تعدادي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پيشرفت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فيزيكي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بالا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شروع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تاسيسات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پروانه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تاسيس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تجهيز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لوازم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نياز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تاسهيلات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بلد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مدت،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طرفي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تامين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دان</w:t>
      </w:r>
      <w:r w:rsidRPr="00742BD0">
        <w:rPr>
          <w:rFonts w:ascii="Tahoma" w:hAnsi="Tahoma" w:cs="B Nazanin" w:hint="cs"/>
          <w:b/>
          <w:bCs/>
          <w:rtl/>
        </w:rPr>
        <w:t>(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خوراك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سويا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ذرت</w:t>
      </w:r>
      <w:r w:rsidRPr="00742BD0">
        <w:rPr>
          <w:rFonts w:ascii="Tahoma" w:hAnsi="Tahoma" w:cs="B Nazanin" w:hint="cs"/>
          <w:b/>
          <w:bCs/>
          <w:rtl/>
        </w:rPr>
        <w:t>)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نرخ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ثابت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ادامه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مورد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نياز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ميباشد</w:t>
      </w:r>
      <w:r w:rsidR="00200EBB">
        <w:rPr>
          <w:rFonts w:ascii="Tahoma" w:hAnsi="Tahoma" w:cs="B Nazanin" w:hint="cs"/>
          <w:b/>
          <w:bCs/>
          <w:rtl/>
        </w:rPr>
        <w:t xml:space="preserve"> .</w:t>
      </w:r>
    </w:p>
    <w:p w:rsidR="00F87675" w:rsidRPr="00EE31C9" w:rsidRDefault="00F87675" w:rsidP="00F87675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پیگیری جهت جذب تسهیلات کم بهره واحدهای کوچک روستایی و تسهیلات سرمایه در گردش واحدهای دام و طیور .</w:t>
      </w:r>
    </w:p>
    <w:p w:rsidR="00F87675" w:rsidRPr="00EE31C9" w:rsidRDefault="00F87675" w:rsidP="00F87675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پیگیری جهت تامین سوخت واحدهای کوچک روستایی .</w:t>
      </w:r>
    </w:p>
    <w:p w:rsidR="00F87675" w:rsidRPr="00EE31C9" w:rsidRDefault="00F87675" w:rsidP="00F87675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انجام برنامه اصلاح نژاد با همکاری کارشناسان معاونت بهبود تولیدات دامی سازمان .</w:t>
      </w:r>
    </w:p>
    <w:p w:rsidR="00F87675" w:rsidRPr="00EE31C9" w:rsidRDefault="00F87675" w:rsidP="00F87675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پیگیری جهت تاسیس شرکت تعاونی های زنبورداری و شترداران شهرستان .</w:t>
      </w:r>
    </w:p>
    <w:p w:rsidR="00F87675" w:rsidRPr="00EE31C9" w:rsidRDefault="00F87675" w:rsidP="00F87675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پیگیری احداث و تکمیل دامداری حنفش .</w:t>
      </w:r>
    </w:p>
    <w:p w:rsidR="00F87675" w:rsidRPr="00EE31C9" w:rsidRDefault="00F87675" w:rsidP="00F87675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پیگیری احداث کوی دامداران و چوپانان .</w:t>
      </w:r>
    </w:p>
    <w:p w:rsidR="00F87675" w:rsidRPr="00EE31C9" w:rsidRDefault="00F87675" w:rsidP="00F87675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پیگیری جهت آبرسانی مجتمع دامداری حنفش .</w:t>
      </w:r>
    </w:p>
    <w:p w:rsidR="00F87675" w:rsidRPr="00EE31C9" w:rsidRDefault="00F87675" w:rsidP="00F87675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پیگیری جهت گازرسانی واحدهای فاقد گاز .</w:t>
      </w:r>
    </w:p>
    <w:p w:rsidR="00F87675" w:rsidRPr="00EE31C9" w:rsidRDefault="00F87675" w:rsidP="00F87675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پیگیری احداث واحدهای پرورش بز پرتولید .</w:t>
      </w:r>
    </w:p>
    <w:p w:rsidR="00F87675" w:rsidRPr="00EE31C9" w:rsidRDefault="00F87675" w:rsidP="00F87675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lastRenderedPageBreak/>
        <w:t>ایجاد مناطق مناسب جهت پرورش شترمرغ و پرورش شتر .</w:t>
      </w:r>
    </w:p>
    <w:p w:rsidR="00F87675" w:rsidRPr="00EE31C9" w:rsidRDefault="00F87675" w:rsidP="00F87675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انجام پلاک کوبی و هویت گذاری دام .</w:t>
      </w:r>
    </w:p>
    <w:p w:rsidR="00F87675" w:rsidRDefault="00F87675" w:rsidP="009C3914">
      <w:pPr>
        <w:autoSpaceDE w:val="0"/>
        <w:autoSpaceDN w:val="0"/>
        <w:adjustRightInd w:val="0"/>
        <w:jc w:val="both"/>
        <w:rPr>
          <w:rFonts w:ascii="Tahoma" w:hAnsi="Tahoma" w:cs="B Nazanin"/>
          <w:rtl/>
        </w:rPr>
      </w:pPr>
    </w:p>
    <w:p w:rsidR="009C3914" w:rsidRPr="008C539B" w:rsidRDefault="009C3914" w:rsidP="009C3914">
      <w:pPr>
        <w:autoSpaceDE w:val="0"/>
        <w:autoSpaceDN w:val="0"/>
        <w:adjustRightInd w:val="0"/>
        <w:jc w:val="center"/>
        <w:rPr>
          <w:rFonts w:ascii="TTahoma" w:hAnsi="TTahoma" w:cs="TTahoma"/>
          <w:sz w:val="26"/>
          <w:szCs w:val="26"/>
          <w:rtl/>
        </w:rPr>
      </w:pP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صنايع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كشاورز</w:t>
      </w:r>
      <w:r w:rsidRPr="008C539B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</w:p>
    <w:p w:rsidR="009C3914" w:rsidRPr="0078436F" w:rsidRDefault="009C3914" w:rsidP="009C3914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  <w:r w:rsidRPr="00742BD0">
        <w:rPr>
          <w:rFonts w:ascii="Tahoma" w:hAnsi="Tahoma" w:cs="B Nazanin"/>
          <w:b/>
          <w:bCs/>
          <w:rtl/>
        </w:rPr>
        <w:t>امكان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فرآوري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بسته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بندي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سورتينگ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انواع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كشاورزي،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ايجاد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ارزش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افزوده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كالا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تدوين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برنامه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راهبردي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مديريت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تبديلي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توجه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ظرفيتهاي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بررسي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وضعيت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ضايعات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غذايي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تعامل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مربوطه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دستيابي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حلهاي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مناسب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كاهش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ضايعات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تهيه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تدوين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دستورالعملهاي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فني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لازم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زمينه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احداث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بهبود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توسعه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غذايي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كشاورزي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بخش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باشد</w:t>
      </w:r>
      <w:r w:rsidRPr="00742BD0">
        <w:rPr>
          <w:rFonts w:ascii="Tahoma" w:hAnsi="Tahoma" w:cs="B Nazanin"/>
        </w:rPr>
        <w:t>.</w:t>
      </w:r>
    </w:p>
    <w:p w:rsidR="00DE571F" w:rsidRPr="008C539B" w:rsidRDefault="00DE571F" w:rsidP="00DE571F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6"/>
          <w:szCs w:val="26"/>
        </w:rPr>
      </w:pP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برنامه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ها</w:t>
      </w:r>
      <w:r w:rsidRPr="008C539B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توسعه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ا</w:t>
      </w:r>
      <w:r w:rsidRPr="008C539B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بخش</w:t>
      </w:r>
    </w:p>
    <w:p w:rsidR="00DE571F" w:rsidRDefault="00DE571F" w:rsidP="00C80118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t>تجهيز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تعداد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احياي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مختلف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توجه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شهرستان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پتانسيل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يابي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استقرار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جديد</w:t>
      </w:r>
      <w:r w:rsidR="006210D6">
        <w:rPr>
          <w:rFonts w:ascii="Tahoma" w:hAnsi="Tahoma" w:cs="B Nazanin" w:hint="cs"/>
          <w:b/>
          <w:bCs/>
          <w:rtl/>
        </w:rPr>
        <w:t xml:space="preserve"> .</w:t>
      </w:r>
    </w:p>
    <w:p w:rsidR="00DE571F" w:rsidRPr="008C539B" w:rsidRDefault="00DE571F" w:rsidP="00DE571F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6"/>
          <w:szCs w:val="26"/>
          <w:rtl/>
        </w:rPr>
      </w:pP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امور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آب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و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خاك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و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فن</w:t>
      </w:r>
      <w:r w:rsidR="008C539B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و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8C539B">
        <w:rPr>
          <w:rFonts w:ascii="TTahoma" w:hAnsi="TTahoma" w:cs="TTahoma"/>
          <w:b/>
          <w:bCs/>
          <w:color w:val="00B0F0"/>
          <w:sz w:val="26"/>
          <w:szCs w:val="26"/>
          <w:rtl/>
        </w:rPr>
        <w:t>مهندس</w:t>
      </w:r>
      <w:r w:rsidR="008C539B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</w:p>
    <w:p w:rsidR="00DE571F" w:rsidRDefault="00DE571F" w:rsidP="008A26A4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جمله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وظايف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آن</w:t>
      </w:r>
      <w:r w:rsidR="008A26A4">
        <w:rPr>
          <w:rFonts w:ascii="Tahoma" w:hAnsi="Tahoma" w:cs="B Nazanin" w:hint="cs"/>
          <w:b/>
          <w:bCs/>
          <w:rtl/>
        </w:rPr>
        <w:t>: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مطالعه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برنامه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ريزي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اصلاح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مسير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پوشش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انهار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سنتي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مرمت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لايروبي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نگهداري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قنوات،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انجام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اجراي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پروژه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فرعي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آبياري،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تجهيز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نوسازي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مديريت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مزارع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احداث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زهكشهاي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سطحي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زيرزميني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مناطق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جلوگيري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موجود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احداث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كانال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آبياري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لوله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گذاري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خطوط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انتقال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="008A26A4">
        <w:rPr>
          <w:rFonts w:ascii="Tahoma" w:hAnsi="Tahoma" w:cs="B Nazanin" w:hint="cs"/>
          <w:b/>
          <w:bCs/>
          <w:rtl/>
        </w:rPr>
        <w:t>...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باشد</w:t>
      </w:r>
      <w:r w:rsidRPr="000246B0">
        <w:rPr>
          <w:rFonts w:ascii="Tahoma" w:hAnsi="Tahoma" w:cs="B Nazanin"/>
          <w:b/>
          <w:bCs/>
        </w:rPr>
        <w:t xml:space="preserve"> </w:t>
      </w:r>
      <w:r w:rsidR="008A26A4">
        <w:rPr>
          <w:rFonts w:ascii="Tahoma" w:hAnsi="Tahoma" w:cs="B Nazanin" w:hint="cs"/>
          <w:b/>
          <w:bCs/>
          <w:rtl/>
        </w:rPr>
        <w:t>.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شايان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ذكر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سالهاي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گذشته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بيشترين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تعداد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پروژه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بيشترين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حجم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مالي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بودجه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زمينه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امور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زيربنايي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خاك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بوده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</w:t>
      </w:r>
      <w:r w:rsidR="008A26A4">
        <w:rPr>
          <w:rFonts w:ascii="Tahoma" w:hAnsi="Tahoma" w:cs="B Nazanin" w:hint="cs"/>
          <w:b/>
          <w:bCs/>
          <w:rtl/>
        </w:rPr>
        <w:t xml:space="preserve"> .</w:t>
      </w:r>
    </w:p>
    <w:p w:rsidR="00F57940" w:rsidRPr="009C7F91" w:rsidRDefault="00F57940" w:rsidP="00F57940">
      <w:pPr>
        <w:spacing w:after="0" w:line="240" w:lineRule="auto"/>
        <w:jc w:val="center"/>
        <w:rPr>
          <w:rFonts w:ascii="Tahoma" w:hAnsi="Tahoma" w:cs="Tahoma"/>
          <w:b/>
          <w:bCs/>
          <w:color w:val="00B0F0"/>
          <w:sz w:val="26"/>
          <w:szCs w:val="26"/>
          <w:rtl/>
        </w:rPr>
      </w:pPr>
      <w:r w:rsidRPr="009C7F91">
        <w:rPr>
          <w:rFonts w:ascii="Tahoma" w:hAnsi="Tahoma" w:cs="Tahoma"/>
          <w:b/>
          <w:bCs/>
          <w:color w:val="00B0F0"/>
          <w:sz w:val="26"/>
          <w:szCs w:val="26"/>
          <w:rtl/>
        </w:rPr>
        <w:t>ﻓﻌﺎﻟﯿﺘﻬﺎي اداره ﻓﻨﯽ و زﯾﺮﺑﻨﺎﯾﯽ</w:t>
      </w:r>
      <w:r w:rsidRPr="009C7F91">
        <w:rPr>
          <w:rFonts w:ascii="Tahoma" w:hAnsi="Tahoma" w:cs="Tahoma"/>
          <w:b/>
          <w:bCs/>
          <w:color w:val="00B0F0"/>
          <w:sz w:val="26"/>
          <w:szCs w:val="26"/>
        </w:rPr>
        <w:t xml:space="preserve"> </w:t>
      </w:r>
    </w:p>
    <w:p w:rsidR="007C48A2" w:rsidRPr="00F57940" w:rsidRDefault="007C48A2" w:rsidP="00F57940">
      <w:pPr>
        <w:spacing w:after="0" w:line="240" w:lineRule="auto"/>
        <w:jc w:val="center"/>
        <w:rPr>
          <w:rFonts w:ascii="Arial" w:hAnsi="Arial" w:cs="Arial"/>
          <w:color w:val="00B0F0"/>
          <w:sz w:val="24"/>
          <w:szCs w:val="24"/>
          <w:rtl/>
        </w:rPr>
      </w:pPr>
    </w:p>
    <w:p w:rsidR="00F57940" w:rsidRDefault="00F57940" w:rsidP="007C48A2">
      <w:pPr>
        <w:tabs>
          <w:tab w:val="left" w:pos="7543"/>
        </w:tabs>
        <w:spacing w:after="0"/>
        <w:jc w:val="both"/>
        <w:rPr>
          <w:rFonts w:cs="B Nazanin"/>
          <w:b/>
          <w:bCs/>
          <w:rtl/>
        </w:rPr>
      </w:pPr>
      <w:r w:rsidRPr="00526293">
        <w:rPr>
          <w:rFonts w:cs="B Nazanin" w:hint="cs"/>
          <w:b/>
          <w:bCs/>
          <w:rtl/>
        </w:rPr>
        <w:t xml:space="preserve">1- باز سازی و مرمت تعداد </w:t>
      </w:r>
      <w:r>
        <w:rPr>
          <w:rFonts w:cs="B Nazanin" w:hint="cs"/>
          <w:b/>
          <w:bCs/>
          <w:rtl/>
        </w:rPr>
        <w:t>38</w:t>
      </w:r>
      <w:r w:rsidRPr="00526293">
        <w:rPr>
          <w:rFonts w:cs="B Nazanin" w:hint="cs"/>
          <w:b/>
          <w:bCs/>
          <w:rtl/>
        </w:rPr>
        <w:t xml:space="preserve"> رشته از قنوات بخش مرکزی و انارک با اعتبار </w:t>
      </w:r>
      <w:r>
        <w:rPr>
          <w:rFonts w:cs="B Nazanin" w:hint="cs"/>
          <w:b/>
          <w:bCs/>
          <w:rtl/>
        </w:rPr>
        <w:t>8000</w:t>
      </w:r>
      <w:r w:rsidRPr="00526293">
        <w:rPr>
          <w:rFonts w:cs="B Nazanin" w:hint="cs"/>
          <w:b/>
          <w:bCs/>
          <w:rtl/>
        </w:rPr>
        <w:t xml:space="preserve"> میلیون ریال . </w:t>
      </w:r>
    </w:p>
    <w:p w:rsidR="00F57940" w:rsidRDefault="00F57940" w:rsidP="007C48A2">
      <w:pPr>
        <w:tabs>
          <w:tab w:val="left" w:pos="7543"/>
        </w:tabs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</w:t>
      </w:r>
      <w:r w:rsidRPr="00A65EC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اجرای</w:t>
      </w:r>
      <w:r w:rsidRPr="00526293">
        <w:rPr>
          <w:rFonts w:cs="B Nazanin" w:hint="cs"/>
          <w:b/>
          <w:bCs/>
          <w:rtl/>
        </w:rPr>
        <w:t xml:space="preserve"> طرح آبیاری کم فشار محمدیه نایین در سطح 70 هکتار</w:t>
      </w:r>
      <w:r>
        <w:rPr>
          <w:rFonts w:cs="B Nazanin" w:hint="cs"/>
          <w:b/>
          <w:bCs/>
          <w:rtl/>
        </w:rPr>
        <w:t xml:space="preserve"> .</w:t>
      </w:r>
    </w:p>
    <w:p w:rsidR="00F57940" w:rsidRDefault="00F57940" w:rsidP="007C48A2">
      <w:pPr>
        <w:tabs>
          <w:tab w:val="left" w:pos="7543"/>
        </w:tabs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</w:t>
      </w:r>
      <w:r w:rsidRPr="00A65EC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اجرای طرح آبیاری کم فشار گورآباد بافران در سطح 50 هکتار .</w:t>
      </w:r>
    </w:p>
    <w:p w:rsidR="00F57940" w:rsidRPr="00526293" w:rsidRDefault="00F57940" w:rsidP="007C48A2">
      <w:pPr>
        <w:tabs>
          <w:tab w:val="left" w:pos="7543"/>
        </w:tabs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4-</w:t>
      </w:r>
      <w:r w:rsidRPr="00A65EC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پیگیری انجام مطالعات طرح آبیاری کم فشار در کشتزارهای ورزجان و حنفش .</w:t>
      </w:r>
      <w:r w:rsidRPr="00526293">
        <w:rPr>
          <w:rFonts w:cs="B Nazanin"/>
          <w:b/>
          <w:bCs/>
          <w:rtl/>
        </w:rPr>
        <w:tab/>
      </w:r>
    </w:p>
    <w:p w:rsidR="00F57940" w:rsidRPr="00526293" w:rsidRDefault="00F57940" w:rsidP="007C48A2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</w:t>
      </w:r>
      <w:r w:rsidRPr="00526293">
        <w:rPr>
          <w:rFonts w:cs="B Nazanin" w:hint="cs"/>
          <w:b/>
          <w:bCs/>
          <w:rtl/>
        </w:rPr>
        <w:t>-احداث کانا</w:t>
      </w:r>
      <w:r>
        <w:rPr>
          <w:rFonts w:cs="B Nazanin" w:hint="cs"/>
          <w:b/>
          <w:bCs/>
          <w:rtl/>
        </w:rPr>
        <w:t xml:space="preserve">ل آبیاری عمومی بطول 850 متر </w:t>
      </w:r>
      <w:r w:rsidRPr="00526293">
        <w:rPr>
          <w:rFonts w:cs="B Nazanin" w:hint="cs"/>
          <w:b/>
          <w:bCs/>
          <w:rtl/>
        </w:rPr>
        <w:t xml:space="preserve">با اعتبار  </w:t>
      </w:r>
      <w:r>
        <w:rPr>
          <w:rFonts w:cs="B Nazanin" w:hint="cs"/>
          <w:b/>
          <w:bCs/>
          <w:rtl/>
        </w:rPr>
        <w:t>650 میلی</w:t>
      </w:r>
      <w:r w:rsidRPr="00526293">
        <w:rPr>
          <w:rFonts w:cs="B Nazanin" w:hint="cs"/>
          <w:b/>
          <w:bCs/>
          <w:rtl/>
        </w:rPr>
        <w:t>ون ریال .</w:t>
      </w:r>
    </w:p>
    <w:p w:rsidR="00F57940" w:rsidRDefault="00F57940" w:rsidP="007C48A2">
      <w:pPr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6</w:t>
      </w:r>
      <w:r w:rsidRPr="00526293">
        <w:rPr>
          <w:rFonts w:cs="B Nazanin" w:hint="cs"/>
          <w:b/>
          <w:bCs/>
          <w:rtl/>
        </w:rPr>
        <w:t>-خرید لوله های پلی اتیلن به طول 12 کیلومتر با اعتبار 2390 میلیون ریال .</w:t>
      </w:r>
    </w:p>
    <w:p w:rsidR="00752C4A" w:rsidRDefault="00752C4A" w:rsidP="00F57940">
      <w:pPr>
        <w:spacing w:after="0" w:line="240" w:lineRule="auto"/>
        <w:jc w:val="both"/>
        <w:rPr>
          <w:rFonts w:cs="B Nazanin"/>
          <w:b/>
          <w:bCs/>
        </w:rPr>
      </w:pPr>
    </w:p>
    <w:p w:rsidR="00752C4A" w:rsidRDefault="00752C4A" w:rsidP="00F57940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6521F5" w:rsidRDefault="006521F5" w:rsidP="00F57940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6521F5" w:rsidRDefault="006521F5" w:rsidP="00F57940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6521F5" w:rsidRDefault="006521F5" w:rsidP="00F57940">
      <w:pPr>
        <w:spacing w:after="0" w:line="240" w:lineRule="auto"/>
        <w:jc w:val="both"/>
        <w:rPr>
          <w:rFonts w:cs="B Nazanin"/>
          <w:b/>
          <w:bCs/>
        </w:rPr>
      </w:pPr>
    </w:p>
    <w:p w:rsidR="00752C4A" w:rsidRDefault="00752C4A" w:rsidP="00F57940">
      <w:pPr>
        <w:spacing w:after="0" w:line="240" w:lineRule="auto"/>
        <w:jc w:val="both"/>
        <w:rPr>
          <w:rFonts w:cs="B Nazanin"/>
          <w:b/>
          <w:bCs/>
        </w:rPr>
      </w:pPr>
    </w:p>
    <w:p w:rsidR="00752C4A" w:rsidRDefault="00752C4A" w:rsidP="00F57940">
      <w:pPr>
        <w:spacing w:after="0" w:line="240" w:lineRule="auto"/>
        <w:jc w:val="both"/>
        <w:rPr>
          <w:rFonts w:cs="B Nazanin"/>
          <w:b/>
          <w:bCs/>
        </w:rPr>
      </w:pPr>
    </w:p>
    <w:p w:rsidR="00752C4A" w:rsidRPr="00526293" w:rsidRDefault="00752C4A" w:rsidP="00F57940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452946" w:rsidRPr="00452946" w:rsidRDefault="00452946" w:rsidP="00452946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  <w:rtl/>
        </w:rPr>
      </w:pPr>
      <w:r w:rsidRPr="00452946">
        <w:rPr>
          <w:rFonts w:ascii="TTahoma" w:hAnsi="TTahoma" w:cs="TTahoma"/>
          <w:b/>
          <w:bCs/>
          <w:color w:val="00B0F0"/>
          <w:sz w:val="26"/>
          <w:szCs w:val="26"/>
          <w:rtl/>
        </w:rPr>
        <w:lastRenderedPageBreak/>
        <w:t>برنامه</w:t>
      </w:r>
      <w:r w:rsidRPr="00452946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452946">
        <w:rPr>
          <w:rFonts w:ascii="TTahoma" w:hAnsi="TTahoma" w:cs="TTahoma"/>
          <w:b/>
          <w:bCs/>
          <w:color w:val="00B0F0"/>
          <w:sz w:val="26"/>
          <w:szCs w:val="26"/>
          <w:rtl/>
        </w:rPr>
        <w:t>ها</w:t>
      </w:r>
      <w:r w:rsidRPr="00452946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452946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452946">
        <w:rPr>
          <w:rFonts w:ascii="TTahoma" w:hAnsi="TTahoma" w:cs="TTahoma"/>
          <w:b/>
          <w:bCs/>
          <w:color w:val="00B0F0"/>
          <w:sz w:val="26"/>
          <w:szCs w:val="26"/>
          <w:rtl/>
        </w:rPr>
        <w:t>توسعه</w:t>
      </w:r>
      <w:r w:rsidRPr="00452946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452946">
        <w:rPr>
          <w:rFonts w:ascii="TTahoma" w:hAnsi="TTahoma" w:cs="TTahoma"/>
          <w:b/>
          <w:bCs/>
          <w:color w:val="00B0F0"/>
          <w:sz w:val="26"/>
          <w:szCs w:val="26"/>
          <w:rtl/>
        </w:rPr>
        <w:t>ا</w:t>
      </w:r>
      <w:r w:rsidRPr="00452946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452946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452946">
        <w:rPr>
          <w:rFonts w:ascii="TTahoma" w:hAnsi="TTahoma" w:cs="TTahoma"/>
          <w:b/>
          <w:bCs/>
          <w:color w:val="00B0F0"/>
          <w:sz w:val="26"/>
          <w:szCs w:val="26"/>
          <w:rtl/>
        </w:rPr>
        <w:t>بخش</w:t>
      </w:r>
    </w:p>
    <w:p w:rsidR="008D3FF1" w:rsidRDefault="00452946" w:rsidP="00752C4A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/>
          <w:b/>
          <w:bCs/>
          <w:rtl/>
        </w:rPr>
        <w:t>مطالعات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</w:t>
      </w:r>
      <w:r w:rsidRPr="002D1CCF">
        <w:rPr>
          <w:rFonts w:ascii="Tahoma" w:hAnsi="Tahoma" w:cs="B Nazanin" w:hint="cs"/>
          <w:b/>
          <w:bCs/>
          <w:rtl/>
        </w:rPr>
        <w:t>ژ</w:t>
      </w:r>
      <w:r w:rsidRPr="002D1CCF">
        <w:rPr>
          <w:rFonts w:ascii="Tahoma" w:hAnsi="Tahoma" w:cs="B Nazanin"/>
          <w:b/>
          <w:bCs/>
          <w:rtl/>
        </w:rPr>
        <w:t>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لوله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انتقال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hint="cs"/>
          <w:b/>
          <w:bCs/>
          <w:rtl/>
        </w:rPr>
        <w:t>–</w:t>
      </w:r>
      <w:r w:rsidRPr="002D1CCF">
        <w:rPr>
          <w:rFonts w:ascii="Tahoma" w:hAnsi="Tahoma" w:cs="B Nazanin" w:hint="cs"/>
          <w:b/>
          <w:bCs/>
          <w:rtl/>
        </w:rPr>
        <w:t xml:space="preserve"> مرمت قنات</w:t>
      </w:r>
      <w:r w:rsidR="008D3FF1">
        <w:rPr>
          <w:rFonts w:ascii="Tahoma" w:hAnsi="Tahoma" w:cs="B Nazanin" w:hint="cs"/>
          <w:b/>
          <w:bCs/>
          <w:rtl/>
        </w:rPr>
        <w:t xml:space="preserve"> .</w:t>
      </w:r>
    </w:p>
    <w:p w:rsidR="00511011" w:rsidRPr="00EE31C9" w:rsidRDefault="00511011" w:rsidP="00511011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مطالعه و طراحی 400 هکتار از اراضی شهرستان جهت اجرای طرح های آبیاری نوین .</w:t>
      </w:r>
    </w:p>
    <w:p w:rsidR="00511011" w:rsidRPr="00EE31C9" w:rsidRDefault="00511011" w:rsidP="00511011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اجرای طرح های نوین آبیاری در سطح 350 هکتار از اراضی کشاورزی شهرستان .</w:t>
      </w:r>
    </w:p>
    <w:p w:rsidR="00511011" w:rsidRPr="00EE31C9" w:rsidRDefault="00511011" w:rsidP="00511011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بازسازس و مرمت 3 کیلومار از قنوات شهرستان .</w:t>
      </w:r>
    </w:p>
    <w:p w:rsidR="00511011" w:rsidRPr="00EE31C9" w:rsidRDefault="00511011" w:rsidP="00511011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مطالعه و اجرای 1 کیلومتر کانال آبیاری عمومی مزارع .</w:t>
      </w:r>
    </w:p>
    <w:p w:rsidR="00511011" w:rsidRPr="00EE31C9" w:rsidRDefault="00511011" w:rsidP="00511011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 xml:space="preserve">مطالعه و احداث 4 مورد استخر و تنظیم و ذخیره آب کشاورزی . </w:t>
      </w:r>
    </w:p>
    <w:p w:rsidR="00511011" w:rsidRPr="00D92148" w:rsidRDefault="00511011" w:rsidP="00752C4A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3F7B68" w:rsidRPr="003F7B68" w:rsidRDefault="003F7B68" w:rsidP="003F7B68">
      <w:pPr>
        <w:autoSpaceDE w:val="0"/>
        <w:autoSpaceDN w:val="0"/>
        <w:adjustRightInd w:val="0"/>
        <w:jc w:val="center"/>
        <w:rPr>
          <w:rFonts w:ascii="TTahoma" w:hAnsi="TTahoma" w:cs="TTahoma"/>
          <w:sz w:val="26"/>
          <w:szCs w:val="26"/>
        </w:rPr>
      </w:pPr>
      <w:r w:rsidRPr="003F7B68">
        <w:rPr>
          <w:rFonts w:ascii="TTahoma" w:hAnsi="TTahoma" w:cs="TTahoma"/>
          <w:b/>
          <w:bCs/>
          <w:color w:val="00B0F0"/>
          <w:sz w:val="26"/>
          <w:szCs w:val="26"/>
          <w:rtl/>
        </w:rPr>
        <w:t>امور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  <w:rtl/>
        </w:rPr>
        <w:t>فناوريها</w:t>
      </w:r>
      <w:r w:rsidRPr="003F7B68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  <w:rtl/>
        </w:rPr>
        <w:t>مكانيزه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  <w:rtl/>
        </w:rPr>
        <w:t>كشاورز</w:t>
      </w:r>
      <w:r w:rsidRPr="003F7B68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F7B68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-</w:t>
      </w:r>
      <w:r w:rsidRPr="003F7B68">
        <w:rPr>
          <w:rFonts w:ascii="TTahoma" w:hAnsi="TTahoma" w:cs="TTahoma"/>
          <w:b/>
          <w:bCs/>
          <w:sz w:val="26"/>
          <w:szCs w:val="26"/>
        </w:rPr>
        <w:t xml:space="preserve"> 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  <w:rtl/>
        </w:rPr>
        <w:t>از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  <w:rtl/>
        </w:rPr>
        <w:t>جمله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  <w:rtl/>
        </w:rPr>
        <w:t>وظايف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  <w:rtl/>
        </w:rPr>
        <w:t>اين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F7B68">
        <w:rPr>
          <w:rFonts w:ascii="TTahoma" w:hAnsi="TTahoma" w:cs="TTahoma"/>
          <w:b/>
          <w:bCs/>
          <w:color w:val="00B0F0"/>
          <w:sz w:val="26"/>
          <w:szCs w:val="26"/>
          <w:rtl/>
        </w:rPr>
        <w:t>بخش</w:t>
      </w:r>
      <w:r w:rsidRPr="003F7B68">
        <w:rPr>
          <w:rFonts w:ascii="TTahoma" w:hAnsi="TTahoma" w:cs="TTahoma"/>
          <w:b/>
          <w:bCs/>
          <w:color w:val="00B050"/>
          <w:sz w:val="26"/>
          <w:szCs w:val="26"/>
        </w:rPr>
        <w:t xml:space="preserve"> </w:t>
      </w:r>
    </w:p>
    <w:p w:rsidR="003F7B68" w:rsidRPr="002C2E26" w:rsidRDefault="003F7B68" w:rsidP="00BD2F3A">
      <w:pPr>
        <w:autoSpaceDE w:val="0"/>
        <w:autoSpaceDN w:val="0"/>
        <w:adjustRightInd w:val="0"/>
        <w:ind w:left="27"/>
        <w:jc w:val="both"/>
        <w:rPr>
          <w:rFonts w:ascii="Tahoma" w:hAnsi="Tahoma" w:cs="B Nazanin"/>
          <w:b/>
          <w:bCs/>
        </w:rPr>
      </w:pPr>
      <w:r w:rsidRPr="002C2E26">
        <w:rPr>
          <w:rFonts w:ascii="Tahoma" w:hAnsi="Tahoma" w:cs="B Nazanin"/>
          <w:b/>
          <w:bCs/>
          <w:rtl/>
        </w:rPr>
        <w:t>ايجاد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مزارع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الگوئي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استفاده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از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جديد</w:t>
      </w:r>
      <w:r w:rsidRPr="002C2E26">
        <w:rPr>
          <w:rFonts w:ascii="Tahoma" w:hAnsi="Tahoma" w:cs="B Nazanin"/>
          <w:b/>
          <w:bCs/>
        </w:rPr>
        <w:t xml:space="preserve"> </w:t>
      </w:r>
      <w:r w:rsidR="00037DEF">
        <w:rPr>
          <w:rFonts w:ascii="Tahoma" w:hAnsi="Tahoma" w:cs="B Nazanin" w:hint="cs"/>
          <w:b/>
          <w:bCs/>
          <w:rtl/>
        </w:rPr>
        <w:t>-</w:t>
      </w:r>
      <w:r w:rsidRPr="002C2E26">
        <w:rPr>
          <w:rFonts w:ascii="Tahoma" w:hAnsi="Tahoma" w:cs="B Nazanin"/>
          <w:b/>
          <w:bCs/>
          <w:rtl/>
        </w:rPr>
        <w:t>توسعه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،تقويت،هدايت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،حمايت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ارائه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خدمات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</w:t>
      </w:r>
      <w:r w:rsidRPr="002C2E26">
        <w:rPr>
          <w:rFonts w:ascii="Tahoma" w:hAnsi="Tahoma" w:cs="B Nazanin"/>
          <w:b/>
          <w:bCs/>
        </w:rPr>
        <w:t xml:space="preserve"> </w:t>
      </w:r>
      <w:r w:rsidR="00037DEF">
        <w:rPr>
          <w:rFonts w:ascii="Tahoma" w:hAnsi="Tahoma" w:cs="B Nazanin" w:hint="cs"/>
          <w:b/>
          <w:bCs/>
          <w:rtl/>
        </w:rPr>
        <w:t>-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تهيه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محاسبه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شاخص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هاي</w:t>
      </w:r>
      <w:r w:rsidRPr="002C2E26">
        <w:rPr>
          <w:rFonts w:ascii="Tahoma" w:hAnsi="Tahoma" w:cs="B Nazanin" w:hint="cs"/>
          <w:b/>
          <w:bCs/>
          <w:rtl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  <w:r w:rsidRPr="002C2E26">
        <w:rPr>
          <w:rFonts w:ascii="Tahoma" w:hAnsi="Tahoma" w:cs="B Nazanin"/>
          <w:b/>
          <w:bCs/>
        </w:rPr>
        <w:t xml:space="preserve">  </w:t>
      </w:r>
      <w:r w:rsidRPr="002C2E26">
        <w:rPr>
          <w:rFonts w:ascii="Tahoma" w:hAnsi="Tahoma" w:cs="B Nazanin"/>
          <w:b/>
          <w:bCs/>
          <w:rtl/>
        </w:rPr>
        <w:t>درجه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ضريب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بهره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وري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="00037DEF">
        <w:rPr>
          <w:rFonts w:ascii="Tahoma" w:hAnsi="Tahoma" w:cs="B Nazanin" w:hint="cs"/>
          <w:b/>
          <w:bCs/>
          <w:rtl/>
        </w:rPr>
        <w:t>-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تنظيم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،راه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اندازي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وآموزش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كاربرد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آلات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اجراي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صحيح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عمليات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 w:hint="cs"/>
          <w:b/>
          <w:bCs/>
          <w:rtl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خصوصاً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برداشت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غلات</w:t>
      </w:r>
      <w:r w:rsidRPr="002C2E26">
        <w:rPr>
          <w:rFonts w:ascii="Tahoma" w:hAnsi="Tahoma" w:cs="B Nazanin"/>
          <w:b/>
          <w:bCs/>
        </w:rPr>
        <w:t xml:space="preserve"> </w:t>
      </w:r>
      <w:r w:rsidR="00BD2F3A">
        <w:rPr>
          <w:rFonts w:ascii="Tahoma" w:hAnsi="Tahoma" w:cs="B Nazanin" w:hint="cs"/>
          <w:b/>
          <w:bCs/>
          <w:rtl/>
        </w:rPr>
        <w:t>-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جمع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آوري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اطلاعات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نياز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شامل</w:t>
      </w:r>
      <w:r w:rsidR="00BD2F3A">
        <w:rPr>
          <w:rFonts w:ascii="Tahoma" w:hAnsi="Tahoma" w:cs="B Nazanin" w:hint="cs"/>
          <w:b/>
          <w:bCs/>
          <w:rtl/>
        </w:rPr>
        <w:t>: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تجهيزات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استفاده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كاربران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ارائه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خدمات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تعمير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گاهها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ساخت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="00BD2F3A">
        <w:rPr>
          <w:rFonts w:ascii="Tahoma" w:hAnsi="Tahoma" w:cs="B Nazanin"/>
          <w:b/>
          <w:bCs/>
          <w:rtl/>
        </w:rPr>
        <w:t>فروش</w:t>
      </w:r>
      <w:r w:rsidR="00BD2F3A">
        <w:rPr>
          <w:rFonts w:ascii="Tahoma" w:hAnsi="Tahoma" w:cs="B Nazanin" w:hint="cs"/>
          <w:b/>
          <w:bCs/>
          <w:rtl/>
        </w:rPr>
        <w:t>گا</w:t>
      </w:r>
      <w:r w:rsidRPr="002C2E26">
        <w:rPr>
          <w:rFonts w:ascii="Tahoma" w:hAnsi="Tahoma" w:cs="B Nazanin"/>
          <w:b/>
          <w:bCs/>
          <w:rtl/>
        </w:rPr>
        <w:t>ه</w:t>
      </w:r>
      <w:r w:rsidR="00BD2F3A">
        <w:rPr>
          <w:rFonts w:ascii="Tahoma" w:hAnsi="Tahoma" w:cs="B Nazanin" w:hint="cs"/>
          <w:b/>
          <w:bCs/>
          <w:rtl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موجود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در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  <w:r w:rsidRPr="002C2E26">
        <w:rPr>
          <w:rFonts w:ascii="Tahoma" w:hAnsi="Tahoma" w:cs="B Nazanin"/>
          <w:b/>
          <w:bCs/>
        </w:rPr>
        <w:t xml:space="preserve"> </w:t>
      </w:r>
      <w:r w:rsidR="00BD2F3A">
        <w:rPr>
          <w:rFonts w:ascii="Tahoma" w:hAnsi="Tahoma" w:cs="B Nazanin" w:hint="cs"/>
          <w:b/>
          <w:bCs/>
          <w:rtl/>
        </w:rPr>
        <w:t>-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شناسايي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متقاضيان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موثر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خريد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ومعرفي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سازمان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مطابق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سهميه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  <w:r w:rsidR="00BD2F3A">
        <w:rPr>
          <w:rFonts w:ascii="Tahoma" w:hAnsi="Tahoma" w:cs="B Nazanin" w:hint="cs"/>
          <w:b/>
          <w:bCs/>
          <w:rtl/>
        </w:rPr>
        <w:t xml:space="preserve"> .</w:t>
      </w:r>
    </w:p>
    <w:p w:rsidR="003F7B68" w:rsidRDefault="003F7B68" w:rsidP="00301E49">
      <w:pPr>
        <w:spacing w:after="0"/>
        <w:ind w:left="27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کاشت الگویی گیاه خارشتر در اراضی مزارع چوپانان و دق سرخ انارک در سطح 5/0 هکتار.</w:t>
      </w:r>
    </w:p>
    <w:p w:rsidR="003F7B68" w:rsidRDefault="003F7B68" w:rsidP="00301E49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نظارت بر برداشت مکانیزه غلات با استفاده از 3 دستگاه کمباین مهاجر در سطح 160 هکتار  .</w:t>
      </w:r>
    </w:p>
    <w:p w:rsidR="003F7B68" w:rsidRDefault="003F7B68" w:rsidP="00301E49">
      <w:pPr>
        <w:spacing w:after="0"/>
        <w:ind w:left="27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پیگیری جهت تامین و توزیع 10 تن بذر گندم رقم سیوند بین کشاورزان .</w:t>
      </w:r>
      <w:r>
        <w:rPr>
          <w:rFonts w:cs="B Nazanin" w:hint="cs"/>
          <w:b/>
          <w:bCs/>
          <w:noProof/>
          <w:rtl/>
          <w:lang w:bidi="ar-SA"/>
        </w:rPr>
        <w:t xml:space="preserve"> </w:t>
      </w:r>
    </w:p>
    <w:p w:rsidR="003F7B68" w:rsidRDefault="003F7B68" w:rsidP="00301E49">
      <w:pPr>
        <w:spacing w:after="0"/>
        <w:ind w:left="27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ایجاد مزرعه انتخاب ارقام مشارکتی گندم، جو و تریتیکاله در سطح 5/2 هکتار </w:t>
      </w:r>
      <w:r>
        <w:rPr>
          <w:rFonts w:cs="B Nazanin"/>
          <w:b/>
          <w:bCs/>
        </w:rPr>
        <w:t>.</w:t>
      </w:r>
    </w:p>
    <w:p w:rsidR="004C49CA" w:rsidRDefault="004C49CA" w:rsidP="00752C4A">
      <w:pPr>
        <w:spacing w:after="0" w:line="360" w:lineRule="auto"/>
        <w:rPr>
          <w:rFonts w:ascii="Times New Roman" w:eastAsia="Times New Roman" w:hAnsi="Times New Roman" w:cs="B Zar"/>
          <w:b/>
          <w:bCs/>
          <w:color w:val="548DD4" w:themeColor="text2" w:themeTint="99"/>
          <w:rtl/>
        </w:rPr>
      </w:pPr>
    </w:p>
    <w:p w:rsidR="00F632FF" w:rsidRPr="0078224A" w:rsidRDefault="00F632FF" w:rsidP="00F632FF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  <w:rtl/>
        </w:rPr>
      </w:pPr>
      <w:r w:rsidRPr="0078224A">
        <w:rPr>
          <w:rFonts w:ascii="TTahoma" w:hAnsi="TTahoma" w:cs="TTahoma"/>
          <w:b/>
          <w:bCs/>
          <w:color w:val="00B0F0"/>
          <w:sz w:val="26"/>
          <w:szCs w:val="26"/>
          <w:rtl/>
        </w:rPr>
        <w:t>از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  <w:rtl/>
        </w:rPr>
        <w:t>ديگر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  <w:rtl/>
        </w:rPr>
        <w:t>اقدامات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  <w:rtl/>
        </w:rPr>
        <w:t>مكانيزاسيون</w:t>
      </w:r>
    </w:p>
    <w:p w:rsidR="00F632FF" w:rsidRDefault="00F632FF" w:rsidP="00F632FF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همكاري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پروژه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مبارزه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  <w:r>
        <w:rPr>
          <w:rFonts w:ascii="Tahoma" w:hAnsi="Tahoma" w:cs="B Nazanin" w:hint="cs"/>
          <w:b/>
          <w:bCs/>
          <w:rtl/>
        </w:rPr>
        <w:t>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برگزاري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كلاسهاي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بكار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ادوات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الگويي،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تصحيح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كاشت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ادوات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عمليات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301E49" w:rsidRDefault="00301E49" w:rsidP="00F632FF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301E49" w:rsidRDefault="00301E49" w:rsidP="00F632FF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E65423" w:rsidRDefault="00E65423" w:rsidP="00F632FF">
      <w:pPr>
        <w:autoSpaceDE w:val="0"/>
        <w:autoSpaceDN w:val="0"/>
        <w:adjustRightInd w:val="0"/>
        <w:rPr>
          <w:rFonts w:ascii="Tahoma" w:hAnsi="Tahoma" w:cs="B Zar"/>
          <w:rtl/>
        </w:rPr>
      </w:pPr>
    </w:p>
    <w:p w:rsidR="00F632FF" w:rsidRPr="0078224A" w:rsidRDefault="00F632FF" w:rsidP="00F632FF">
      <w:pPr>
        <w:autoSpaceDE w:val="0"/>
        <w:autoSpaceDN w:val="0"/>
        <w:adjustRightInd w:val="0"/>
        <w:jc w:val="center"/>
        <w:rPr>
          <w:rFonts w:ascii="TTahoma" w:hAnsi="TTahoma" w:cs="TTahoma"/>
          <w:sz w:val="26"/>
          <w:szCs w:val="26"/>
          <w:rtl/>
        </w:rPr>
      </w:pPr>
      <w:r w:rsidRPr="0078224A">
        <w:rPr>
          <w:rFonts w:ascii="TTahoma" w:hAnsi="TTahoma" w:cs="TTahoma"/>
          <w:b/>
          <w:bCs/>
          <w:color w:val="00B0F0"/>
          <w:sz w:val="26"/>
          <w:szCs w:val="26"/>
          <w:rtl/>
        </w:rPr>
        <w:lastRenderedPageBreak/>
        <w:t>برنامه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  <w:rtl/>
        </w:rPr>
        <w:t>ها</w:t>
      </w:r>
      <w:r w:rsidRPr="0078224A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  <w:rtl/>
        </w:rPr>
        <w:t>توسعه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  <w:rtl/>
        </w:rPr>
        <w:t>ا</w:t>
      </w:r>
      <w:r w:rsidRPr="0078224A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78224A">
        <w:rPr>
          <w:rFonts w:ascii="TTahoma" w:hAnsi="TTahoma" w:cs="TTahoma"/>
          <w:b/>
          <w:bCs/>
          <w:color w:val="00B0F0"/>
          <w:sz w:val="26"/>
          <w:szCs w:val="26"/>
          <w:rtl/>
        </w:rPr>
        <w:t>بخش</w:t>
      </w:r>
    </w:p>
    <w:p w:rsidR="00F632FF" w:rsidRDefault="00F632FF" w:rsidP="00F632FF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موجود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تراكتورهاي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سنگين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وادوات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ضريب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درجه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مكانيزاسيون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A21704" w:rsidRPr="00EE31C9" w:rsidRDefault="00A21704" w:rsidP="00A21704">
      <w:pPr>
        <w:jc w:val="both"/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 w:hint="cs"/>
          <w:b/>
          <w:bCs/>
          <w:color w:val="000000" w:themeColor="text1"/>
          <w:rtl/>
        </w:rPr>
        <w:t>پیگیری جهت توسعه و افزایش میزان نیروی محرکه در اراضی زراعی و باغی با استفاده از تسهیلات ویژه مکانیزاسیون جهت خرید ادوات و ماشین آلات کشاورزی .</w:t>
      </w:r>
    </w:p>
    <w:p w:rsidR="00A21704" w:rsidRPr="00B4207D" w:rsidRDefault="00A21704" w:rsidP="00A21704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EE31C9">
        <w:rPr>
          <w:rFonts w:ascii="Tahoma" w:hAnsi="Tahoma" w:cs="B Nazanin" w:hint="cs"/>
          <w:b/>
          <w:bCs/>
          <w:color w:val="000000" w:themeColor="text1"/>
          <w:rtl/>
        </w:rPr>
        <w:t>پیگیری در جهت خرید ماشین آلات ویژه کشاورزی حفاظتی با استفاده از تسهیلات کم بهره ویژه مکانیزاسیون توسط متقاضیان</w:t>
      </w:r>
      <w:r w:rsidR="00416629">
        <w:rPr>
          <w:rFonts w:ascii="Tahoma" w:hAnsi="Tahoma" w:cs="B Nazanin" w:hint="cs"/>
          <w:b/>
          <w:bCs/>
          <w:color w:val="000000" w:themeColor="text1"/>
          <w:rtl/>
        </w:rPr>
        <w:t xml:space="preserve"> .</w:t>
      </w:r>
    </w:p>
    <w:p w:rsidR="0020491C" w:rsidRDefault="0020491C" w:rsidP="00BC4713">
      <w:pPr>
        <w:spacing w:after="0" w:line="240" w:lineRule="auto"/>
        <w:jc w:val="center"/>
        <w:rPr>
          <w:rFonts w:ascii="Tahoma" w:hAnsi="Tahoma" w:cs="Tahoma"/>
          <w:b/>
          <w:bCs/>
          <w:color w:val="00B0F0"/>
          <w:sz w:val="26"/>
          <w:szCs w:val="26"/>
          <w:rtl/>
        </w:rPr>
      </w:pPr>
      <w:r w:rsidRPr="00752C4A">
        <w:rPr>
          <w:rFonts w:ascii="Tahoma" w:hAnsi="Tahoma" w:cs="Tahoma"/>
          <w:b/>
          <w:bCs/>
          <w:color w:val="00B0F0"/>
          <w:sz w:val="26"/>
          <w:szCs w:val="26"/>
          <w:rtl/>
        </w:rPr>
        <w:t>ﻓﻌﺎﻟﯿﺖ ﻫﺎ</w:t>
      </w:r>
      <w:r w:rsidR="00BC4713">
        <w:rPr>
          <w:rFonts w:ascii="Tahoma" w:hAnsi="Tahoma" w:cs="Tahoma" w:hint="cs"/>
          <w:b/>
          <w:bCs/>
          <w:color w:val="00B0F0"/>
          <w:sz w:val="26"/>
          <w:szCs w:val="26"/>
          <w:rtl/>
        </w:rPr>
        <w:t>ی</w:t>
      </w:r>
      <w:r w:rsidRPr="00752C4A">
        <w:rPr>
          <w:rFonts w:ascii="Tahoma" w:hAnsi="Tahoma" w:cs="Tahoma"/>
          <w:b/>
          <w:bCs/>
          <w:color w:val="00B0F0"/>
          <w:sz w:val="26"/>
          <w:szCs w:val="26"/>
          <w:rtl/>
        </w:rPr>
        <w:t xml:space="preserve"> اداره اﻣﻮر اراﺿﯽ</w:t>
      </w:r>
      <w:r w:rsidRPr="00752C4A">
        <w:rPr>
          <w:rFonts w:ascii="Tahoma" w:hAnsi="Tahoma" w:cs="Tahoma"/>
          <w:b/>
          <w:bCs/>
          <w:color w:val="00B0F0"/>
          <w:sz w:val="26"/>
          <w:szCs w:val="26"/>
        </w:rPr>
        <w:t xml:space="preserve"> </w:t>
      </w:r>
    </w:p>
    <w:p w:rsidR="00301E49" w:rsidRPr="00752C4A" w:rsidRDefault="00301E49" w:rsidP="0020491C">
      <w:pPr>
        <w:spacing w:after="0" w:line="240" w:lineRule="auto"/>
        <w:jc w:val="center"/>
        <w:rPr>
          <w:rFonts w:ascii="Tahoma" w:hAnsi="Tahoma" w:cs="Tahoma"/>
          <w:b/>
          <w:bCs/>
          <w:color w:val="00B0F0"/>
          <w:sz w:val="26"/>
          <w:szCs w:val="26"/>
          <w:rtl/>
        </w:rPr>
      </w:pPr>
    </w:p>
    <w:p w:rsidR="0020491C" w:rsidRDefault="0020491C" w:rsidP="0077129F">
      <w:pPr>
        <w:spacing w:after="0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واگذاری اراضی ملی (</w:t>
      </w:r>
      <w:r>
        <w:rPr>
          <w:rFonts w:cs="B Nazanin" w:hint="cs"/>
          <w:b/>
          <w:bCs/>
          <w:rtl/>
        </w:rPr>
        <w:t xml:space="preserve"> </w:t>
      </w:r>
      <w:r w:rsidRPr="006637D3">
        <w:rPr>
          <w:rFonts w:cs="B Nazanin" w:hint="cs"/>
          <w:b/>
          <w:bCs/>
          <w:rtl/>
        </w:rPr>
        <w:t>طرحهای کشاورزی و غیر کشاورزی</w:t>
      </w:r>
      <w:r>
        <w:rPr>
          <w:rFonts w:cs="B Nazanin" w:hint="cs"/>
          <w:b/>
          <w:bCs/>
          <w:rtl/>
        </w:rPr>
        <w:t xml:space="preserve"> </w:t>
      </w:r>
      <w:r w:rsidRPr="006637D3">
        <w:rPr>
          <w:rFonts w:cs="B Nazanin" w:hint="cs"/>
          <w:b/>
          <w:bCs/>
          <w:rtl/>
        </w:rPr>
        <w:t xml:space="preserve">) :  </w:t>
      </w:r>
      <w:r w:rsidR="0077129F">
        <w:rPr>
          <w:rFonts w:cs="B Nazanin" w:hint="cs"/>
          <w:b/>
          <w:bCs/>
          <w:rtl/>
        </w:rPr>
        <w:t xml:space="preserve">20 </w:t>
      </w:r>
      <w:r w:rsidR="0077129F" w:rsidRPr="006637D3">
        <w:rPr>
          <w:rFonts w:cs="B Nazanin" w:hint="cs"/>
          <w:b/>
          <w:bCs/>
          <w:rtl/>
        </w:rPr>
        <w:t>مورد در سطح 80430 مترمربع .</w:t>
      </w:r>
    </w:p>
    <w:p w:rsidR="0020491C" w:rsidRPr="006637D3" w:rsidRDefault="0020491C" w:rsidP="00301E49">
      <w:pPr>
        <w:spacing w:after="0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 xml:space="preserve">بازدید از اراضی واگذار شده و تکمیل فرم نظارتی:  76 مورد در سطح 2/132 هکتار . </w:t>
      </w:r>
    </w:p>
    <w:p w:rsidR="0020491C" w:rsidRPr="006637D3" w:rsidRDefault="0020491C" w:rsidP="00301E49">
      <w:pPr>
        <w:spacing w:after="0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پاسخ به استعلام (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Pr="006637D3">
        <w:rPr>
          <w:rFonts w:cs="B Nazanin" w:hint="cs"/>
          <w:b/>
          <w:bCs/>
          <w:color w:val="000000"/>
          <w:rtl/>
        </w:rPr>
        <w:t>اداره ثبت اسناد و املاک و دفاتر اسناد رسمی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Pr="006637D3">
        <w:rPr>
          <w:rFonts w:cs="B Nazanin" w:hint="cs"/>
          <w:b/>
          <w:bCs/>
          <w:color w:val="000000"/>
          <w:rtl/>
        </w:rPr>
        <w:t>) :  77مورد.</w:t>
      </w:r>
    </w:p>
    <w:p w:rsidR="0020491C" w:rsidRPr="006637D3" w:rsidRDefault="0020491C" w:rsidP="00301E49">
      <w:pPr>
        <w:spacing w:after="0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خلع ید اراضی واگذاری :</w:t>
      </w:r>
      <w:r w:rsidRPr="006637D3">
        <w:rPr>
          <w:rFonts w:cs="B Titr" w:hint="cs"/>
          <w:b/>
          <w:bCs/>
          <w:color w:val="000000"/>
          <w:rtl/>
        </w:rPr>
        <w:t xml:space="preserve">  </w:t>
      </w:r>
      <w:r w:rsidRPr="006637D3">
        <w:rPr>
          <w:rFonts w:cs="B Nazanin" w:hint="cs"/>
          <w:b/>
          <w:bCs/>
          <w:color w:val="000000"/>
          <w:rtl/>
        </w:rPr>
        <w:t>5 مورد در سطح 12 هکتار .</w:t>
      </w:r>
    </w:p>
    <w:p w:rsidR="004C49CA" w:rsidRDefault="004C49CA" w:rsidP="003637ED">
      <w:pPr>
        <w:spacing w:after="0" w:line="36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rtl/>
        </w:rPr>
      </w:pPr>
    </w:p>
    <w:p w:rsidR="00301E49" w:rsidRDefault="0018156F" w:rsidP="0018156F">
      <w:pPr>
        <w:spacing w:after="0" w:line="240" w:lineRule="auto"/>
        <w:jc w:val="center"/>
        <w:rPr>
          <w:rFonts w:ascii="Tahoma" w:hAnsi="Tahoma" w:cs="Tahoma"/>
          <w:b/>
          <w:bCs/>
          <w:color w:val="00B0F0"/>
          <w:sz w:val="26"/>
          <w:szCs w:val="26"/>
          <w:rtl/>
        </w:rPr>
      </w:pPr>
      <w:r w:rsidRPr="00752C4A">
        <w:rPr>
          <w:rFonts w:ascii="Tahoma" w:hAnsi="Tahoma" w:cs="Tahoma"/>
          <w:b/>
          <w:bCs/>
          <w:color w:val="00B0F0"/>
          <w:sz w:val="26"/>
          <w:szCs w:val="26"/>
          <w:rtl/>
        </w:rPr>
        <w:t>فعالیت‌های اداره بهبود تولیدات گیاهی</w:t>
      </w:r>
    </w:p>
    <w:p w:rsidR="0018156F" w:rsidRPr="00752C4A" w:rsidRDefault="0018156F" w:rsidP="0018156F">
      <w:pPr>
        <w:spacing w:after="0" w:line="240" w:lineRule="auto"/>
        <w:jc w:val="center"/>
        <w:rPr>
          <w:rFonts w:ascii="Tahoma" w:hAnsi="Tahoma" w:cs="Tahoma"/>
          <w:b/>
          <w:bCs/>
          <w:color w:val="00B0F0"/>
          <w:sz w:val="26"/>
          <w:szCs w:val="26"/>
          <w:rtl/>
        </w:rPr>
      </w:pPr>
      <w:r w:rsidRPr="00752C4A">
        <w:rPr>
          <w:rFonts w:ascii="Tahoma" w:hAnsi="Tahoma" w:cs="Tahoma"/>
          <w:b/>
          <w:bCs/>
          <w:color w:val="00B0F0"/>
          <w:sz w:val="26"/>
          <w:szCs w:val="26"/>
        </w:rPr>
        <w:t xml:space="preserve"> </w:t>
      </w:r>
    </w:p>
    <w:p w:rsidR="0018156F" w:rsidRPr="006637D3" w:rsidRDefault="0018156F" w:rsidP="00301E49">
      <w:pPr>
        <w:spacing w:after="0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 xml:space="preserve">آموزش و راهنمایی باغداران پسته در خصوص روش اجرای صحیح هرس و </w:t>
      </w:r>
      <w:r>
        <w:rPr>
          <w:rFonts w:cs="B Nazanin" w:hint="cs"/>
          <w:b/>
          <w:bCs/>
          <w:rtl/>
        </w:rPr>
        <w:t>تغذیه باغات</w:t>
      </w:r>
      <w:r w:rsidRPr="006637D3">
        <w:rPr>
          <w:rFonts w:cs="B Nazanin" w:hint="cs"/>
          <w:b/>
          <w:bCs/>
          <w:rtl/>
        </w:rPr>
        <w:t xml:space="preserve"> .</w:t>
      </w:r>
    </w:p>
    <w:p w:rsidR="0018156F" w:rsidRPr="006637D3" w:rsidRDefault="0018156F" w:rsidP="00301E49">
      <w:pPr>
        <w:spacing w:after="0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مبارزه با ملخ بومی در سطح 20 هکتار .</w:t>
      </w:r>
      <w:r w:rsidRPr="00751237">
        <w:rPr>
          <w:rFonts w:cs="B Nazanin"/>
          <w:b/>
          <w:bCs/>
          <w:noProof/>
          <w:rtl/>
          <w:lang w:bidi="ar-SA"/>
        </w:rPr>
        <w:t xml:space="preserve"> </w:t>
      </w:r>
    </w:p>
    <w:p w:rsidR="0018156F" w:rsidRPr="006637D3" w:rsidRDefault="0018156F" w:rsidP="00301E49">
      <w:pPr>
        <w:spacing w:after="0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 xml:space="preserve">مبارزه غیر شیمیایی با آفات در سطح 4 هکتار </w:t>
      </w:r>
      <w:r>
        <w:rPr>
          <w:rFonts w:cs="B Nazanin" w:hint="cs"/>
          <w:b/>
          <w:bCs/>
          <w:rtl/>
        </w:rPr>
        <w:t>( توزیع تله و فرمون آفات درختان گردو)</w:t>
      </w:r>
      <w:r w:rsidRPr="006637D3">
        <w:rPr>
          <w:rFonts w:cs="B Nazanin" w:hint="cs"/>
          <w:b/>
          <w:bCs/>
          <w:rtl/>
        </w:rPr>
        <w:t>.</w:t>
      </w:r>
    </w:p>
    <w:p w:rsidR="0018156F" w:rsidRDefault="0018156F" w:rsidP="00301E49">
      <w:pPr>
        <w:spacing w:after="0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پیگیری و نظارت بر توزیع مقدار</w:t>
      </w:r>
      <w:r>
        <w:rPr>
          <w:rFonts w:cs="B Nazanin" w:hint="cs"/>
          <w:b/>
          <w:bCs/>
          <w:rtl/>
        </w:rPr>
        <w:t>20</w:t>
      </w:r>
      <w:r w:rsidRPr="006637D3">
        <w:rPr>
          <w:rFonts w:cs="B Nazanin" w:hint="cs"/>
          <w:b/>
          <w:bCs/>
          <w:rtl/>
        </w:rPr>
        <w:t>0 تن کود شیمیایی در سطح شهرستان .</w:t>
      </w:r>
    </w:p>
    <w:p w:rsidR="0018156F" w:rsidRPr="006637D3" w:rsidRDefault="0018156F" w:rsidP="00301E49">
      <w:pPr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پیگیری جهت تامین و توزیع 20 تن پیاز زعفران بین کشاورزان .</w:t>
      </w:r>
    </w:p>
    <w:p w:rsidR="0018156F" w:rsidRPr="006637D3" w:rsidRDefault="0018156F" w:rsidP="00301E49">
      <w:pPr>
        <w:spacing w:after="0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ترغیب و تشویق کشاورزان و باغداران جهت بیمه نمودن محصولات کشاورزی</w:t>
      </w:r>
      <w:r>
        <w:rPr>
          <w:rFonts w:cs="B Nazanin" w:hint="cs"/>
          <w:b/>
          <w:bCs/>
          <w:rtl/>
        </w:rPr>
        <w:t xml:space="preserve"> .</w:t>
      </w:r>
    </w:p>
    <w:p w:rsidR="0018156F" w:rsidRPr="006637D3" w:rsidRDefault="0018156F" w:rsidP="00301E49">
      <w:pPr>
        <w:spacing w:after="0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پیگیری ومعرفی متقاضیان بخش کشاورزی جهت دریافت تسهیلات مورد نیاز .</w:t>
      </w:r>
    </w:p>
    <w:p w:rsidR="0018156F" w:rsidRDefault="0018156F" w:rsidP="00301E49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t>پیگیری و صدور پروانه گلخانه های کوچک مقیاس</w:t>
      </w:r>
      <w:r w:rsidRPr="006637D3">
        <w:rPr>
          <w:rFonts w:cs="B Nazanin" w:hint="cs"/>
          <w:b/>
          <w:bCs/>
          <w:rtl/>
        </w:rPr>
        <w:t xml:space="preserve"> .</w:t>
      </w:r>
    </w:p>
    <w:p w:rsidR="0018156F" w:rsidRDefault="0018156F" w:rsidP="00301E49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ترغیب و تشویق کشاورزان به احداث گلخانه در راستای طرح تغییر الگوی کشت .</w:t>
      </w:r>
    </w:p>
    <w:p w:rsidR="005B2210" w:rsidRDefault="005B2210" w:rsidP="0018156F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5B2210" w:rsidRDefault="005B2210" w:rsidP="0018156F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5B2210" w:rsidRPr="005B2210" w:rsidRDefault="005B2210" w:rsidP="005B2210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  <w:rtl/>
        </w:rPr>
      </w:pPr>
      <w:r w:rsidRPr="005B2210">
        <w:rPr>
          <w:rFonts w:ascii="TTahoma" w:hAnsi="TTahoma" w:cs="TTahoma"/>
          <w:b/>
          <w:bCs/>
          <w:color w:val="00B0F0"/>
          <w:sz w:val="26"/>
          <w:szCs w:val="26"/>
          <w:rtl/>
        </w:rPr>
        <w:t>آمار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  <w:rtl/>
        </w:rPr>
        <w:t>كلينيك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  <w:rtl/>
        </w:rPr>
        <w:t>ها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  <w:rtl/>
        </w:rPr>
        <w:t>و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  <w:rtl/>
        </w:rPr>
        <w:t>آزمايشگاه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  <w:rtl/>
        </w:rPr>
        <w:t>ها</w:t>
      </w:r>
      <w:r w:rsidRPr="005B2210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5B2210">
        <w:rPr>
          <w:rFonts w:ascii="TTahoma" w:hAnsi="TTahoma" w:cs="TTahoma"/>
          <w:b/>
          <w:bCs/>
          <w:color w:val="00B0F0"/>
          <w:sz w:val="26"/>
          <w:szCs w:val="26"/>
          <w:rtl/>
        </w:rPr>
        <w:t xml:space="preserve">شهرستان </w:t>
      </w:r>
    </w:p>
    <w:p w:rsidR="005B2210" w:rsidRPr="008A26A4" w:rsidRDefault="005B2210" w:rsidP="005B2210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8A26A4">
        <w:rPr>
          <w:rFonts w:ascii="Tahoma" w:hAnsi="Tahoma" w:cs="B Nazanin"/>
          <w:b/>
          <w:bCs/>
          <w:rtl/>
        </w:rPr>
        <w:t>كلينيك</w:t>
      </w:r>
      <w:r w:rsidRPr="008A26A4">
        <w:rPr>
          <w:rFonts w:ascii="Tahoma" w:hAnsi="Tahoma" w:cs="B Nazanin"/>
          <w:b/>
          <w:bCs/>
        </w:rPr>
        <w:t xml:space="preserve"> </w:t>
      </w:r>
      <w:r w:rsidRPr="008A26A4">
        <w:rPr>
          <w:rFonts w:ascii="Tahoma" w:hAnsi="Tahoma" w:cs="B Nazanin"/>
          <w:b/>
          <w:bCs/>
          <w:rtl/>
        </w:rPr>
        <w:t>هاي گياهپزشكي 1 عدد</w:t>
      </w:r>
      <w:r w:rsidR="00301E49">
        <w:rPr>
          <w:rFonts w:ascii="Tahoma" w:hAnsi="Tahoma" w:cs="B Nazanin" w:hint="cs"/>
          <w:b/>
          <w:bCs/>
          <w:rtl/>
        </w:rPr>
        <w:t xml:space="preserve"> .</w:t>
      </w:r>
    </w:p>
    <w:p w:rsidR="005B2210" w:rsidRDefault="005B2210" w:rsidP="008A26A4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8A26A4">
        <w:rPr>
          <w:rFonts w:ascii="Tahoma" w:hAnsi="Tahoma" w:cs="B Nazanin"/>
          <w:b/>
          <w:bCs/>
          <w:rtl/>
        </w:rPr>
        <w:t xml:space="preserve">فروشگاههاي سموم </w:t>
      </w:r>
      <w:r w:rsidR="008A26A4" w:rsidRPr="008A26A4">
        <w:rPr>
          <w:rFonts w:ascii="Tahoma" w:hAnsi="Tahoma" w:cs="B Nazanin" w:hint="cs"/>
          <w:b/>
          <w:bCs/>
          <w:rtl/>
        </w:rPr>
        <w:t>2</w:t>
      </w:r>
      <w:r w:rsidRPr="008A26A4">
        <w:rPr>
          <w:rFonts w:ascii="Tahoma" w:hAnsi="Tahoma" w:cs="B Nazanin"/>
          <w:b/>
          <w:bCs/>
          <w:rtl/>
        </w:rPr>
        <w:t xml:space="preserve"> عدد</w:t>
      </w:r>
      <w:r w:rsidR="00301E49">
        <w:rPr>
          <w:rFonts w:ascii="Tahoma" w:hAnsi="Tahoma" w:cs="B Nazanin" w:hint="cs"/>
          <w:b/>
          <w:bCs/>
          <w:rtl/>
        </w:rPr>
        <w:t xml:space="preserve"> .</w:t>
      </w:r>
    </w:p>
    <w:p w:rsidR="00301E49" w:rsidRDefault="00301E49" w:rsidP="008A26A4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301E49" w:rsidRPr="008A26A4" w:rsidRDefault="00301E49" w:rsidP="008A26A4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334BAC" w:rsidRPr="00334BAC" w:rsidRDefault="00334BAC" w:rsidP="00334BA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</w:rPr>
      </w:pPr>
      <w:r w:rsidRPr="00334BAC">
        <w:rPr>
          <w:rFonts w:ascii="TTahoma" w:hAnsi="TTahoma" w:cs="TTahoma"/>
          <w:b/>
          <w:bCs/>
          <w:color w:val="00B0F0"/>
          <w:sz w:val="26"/>
          <w:szCs w:val="26"/>
          <w:rtl/>
        </w:rPr>
        <w:lastRenderedPageBreak/>
        <w:t>اهم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  <w:rtl/>
        </w:rPr>
        <w:t>فعاليت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  <w:rtl/>
        </w:rPr>
        <w:t>ها</w:t>
      </w:r>
      <w:r w:rsidRPr="00334BAC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  <w:rtl/>
        </w:rPr>
        <w:t>اداره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  <w:rtl/>
        </w:rPr>
        <w:t>حفظ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  <w:rtl/>
        </w:rPr>
        <w:t>نباتات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  <w:rtl/>
        </w:rPr>
        <w:t>شهرستان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  <w:rtl/>
        </w:rPr>
        <w:t>عبارت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  <w:rtl/>
        </w:rPr>
        <w:t>است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334BAC">
        <w:rPr>
          <w:rFonts w:ascii="TTahoma" w:hAnsi="TTahoma" w:cs="TTahoma"/>
          <w:b/>
          <w:bCs/>
          <w:color w:val="00B0F0"/>
          <w:sz w:val="26"/>
          <w:szCs w:val="26"/>
          <w:rtl/>
        </w:rPr>
        <w:t>از</w:t>
      </w:r>
    </w:p>
    <w:p w:rsidR="00334BAC" w:rsidRPr="000246B0" w:rsidRDefault="00334BAC" w:rsidP="008C00B6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1-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غلات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سطوح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گندم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وجو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ناظرين</w:t>
      </w:r>
      <w:r w:rsidR="008C00B6">
        <w:rPr>
          <w:rFonts w:ascii="Tahoma" w:hAnsi="Tahoma" w:cs="B Nazanin" w:hint="cs"/>
          <w:b/>
          <w:bCs/>
          <w:rtl/>
        </w:rPr>
        <w:t>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صيفي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جات</w:t>
      </w:r>
      <w:r w:rsidR="008C00B6">
        <w:rPr>
          <w:rFonts w:ascii="Tahoma" w:hAnsi="Tahoma" w:cs="B Nazanin" w:hint="cs"/>
          <w:b/>
          <w:bCs/>
          <w:rtl/>
        </w:rPr>
        <w:t>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پنبه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تشكيل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اكيپ</w:t>
      </w:r>
      <w:r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  <w:r w:rsidR="008C00B6">
        <w:rPr>
          <w:rFonts w:ascii="Tahoma" w:hAnsi="Tahoma" w:cs="B Nazanin" w:hint="cs"/>
          <w:b/>
          <w:bCs/>
          <w:rtl/>
        </w:rPr>
        <w:t xml:space="preserve"> .</w:t>
      </w:r>
    </w:p>
    <w:p w:rsidR="00334BAC" w:rsidRPr="000246B0" w:rsidRDefault="00334BAC" w:rsidP="008C00B6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2-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علفهاي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هرز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باغات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پسته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كمك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ناظر</w:t>
      </w:r>
      <w:r w:rsidR="008C00B6">
        <w:rPr>
          <w:rFonts w:ascii="Tahoma" w:hAnsi="Tahoma" w:cs="B Nazanin" w:hint="cs"/>
          <w:b/>
          <w:bCs/>
          <w:rtl/>
        </w:rPr>
        <w:t>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تشكيل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كلاسهاي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آموزشي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زمينه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علفهاي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هرز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رايج</w:t>
      </w:r>
      <w:r w:rsidR="008C00B6">
        <w:rPr>
          <w:rFonts w:ascii="Tahoma" w:hAnsi="Tahoma" w:cs="B Nazanin" w:hint="cs"/>
          <w:b/>
          <w:bCs/>
          <w:rtl/>
        </w:rPr>
        <w:t xml:space="preserve"> .</w:t>
      </w:r>
    </w:p>
    <w:p w:rsidR="00334BAC" w:rsidRPr="000246B0" w:rsidRDefault="00334BAC" w:rsidP="008C00B6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3-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ضد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عفوني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بذور</w:t>
      </w:r>
      <w:r w:rsidR="008C00B6">
        <w:rPr>
          <w:rFonts w:ascii="Tahoma" w:hAnsi="Tahoma" w:cs="B Nazanin" w:hint="cs"/>
          <w:b/>
          <w:bCs/>
          <w:rtl/>
        </w:rPr>
        <w:t>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امور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شيميايي</w:t>
      </w:r>
      <w:r w:rsidR="008C00B6">
        <w:rPr>
          <w:rFonts w:ascii="Tahoma" w:hAnsi="Tahoma" w:cs="B Nazanin" w:hint="cs"/>
          <w:b/>
          <w:bCs/>
          <w:rtl/>
        </w:rPr>
        <w:t>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فروشندگي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شيميايي</w:t>
      </w:r>
      <w:r w:rsidR="008C00B6">
        <w:rPr>
          <w:rFonts w:ascii="Tahoma" w:hAnsi="Tahoma" w:cs="B Nazanin" w:hint="cs"/>
          <w:b/>
          <w:bCs/>
          <w:rtl/>
        </w:rPr>
        <w:t>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تامين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وجذب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اعتبارات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حفظ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نباتات</w:t>
      </w:r>
      <w:r w:rsidR="008C00B6">
        <w:rPr>
          <w:rFonts w:ascii="Tahoma" w:hAnsi="Tahoma" w:cs="B Nazanin" w:hint="cs"/>
          <w:b/>
          <w:bCs/>
          <w:rtl/>
        </w:rPr>
        <w:t xml:space="preserve"> .</w:t>
      </w:r>
    </w:p>
    <w:p w:rsidR="00334BAC" w:rsidRPr="000246B0" w:rsidRDefault="00334BAC" w:rsidP="008C00B6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4-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توليد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محصول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سالم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طريق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استفاده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گياهي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بيولوژيك</w:t>
      </w:r>
      <w:r w:rsidR="008C00B6">
        <w:rPr>
          <w:rFonts w:ascii="Tahoma" w:hAnsi="Tahoma" w:cs="B Nazanin" w:hint="cs"/>
          <w:b/>
          <w:bCs/>
          <w:rtl/>
        </w:rPr>
        <w:t>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گلخانه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</w:t>
      </w:r>
      <w:r w:rsidRPr="000246B0">
        <w:rPr>
          <w:rFonts w:ascii="Tahoma" w:hAnsi="Tahoma" w:cs="B Nazanin" w:hint="cs"/>
          <w:b/>
          <w:bCs/>
          <w:rtl/>
        </w:rPr>
        <w:t>(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وبيماريها</w:t>
      </w:r>
      <w:r w:rsidRPr="000246B0">
        <w:rPr>
          <w:rFonts w:ascii="Tahoma" w:hAnsi="Tahoma" w:cs="B Nazanin" w:hint="cs"/>
          <w:b/>
          <w:bCs/>
          <w:rtl/>
        </w:rPr>
        <w:t>)</w:t>
      </w:r>
      <w:r w:rsidR="008C00B6">
        <w:rPr>
          <w:rFonts w:ascii="Tahoma" w:hAnsi="Tahoma" w:cs="B Nazanin" w:hint="cs"/>
          <w:b/>
          <w:bCs/>
          <w:rtl/>
        </w:rPr>
        <w:t xml:space="preserve"> .</w:t>
      </w:r>
    </w:p>
    <w:p w:rsidR="00334BAC" w:rsidRPr="008A684E" w:rsidRDefault="00334BAC" w:rsidP="005B2210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</w:p>
    <w:p w:rsidR="005B2210" w:rsidRPr="006637D3" w:rsidRDefault="005B2210" w:rsidP="0018156F">
      <w:pPr>
        <w:spacing w:after="0" w:line="240" w:lineRule="auto"/>
        <w:jc w:val="both"/>
        <w:rPr>
          <w:rFonts w:cs="B Nazanin"/>
          <w:b/>
          <w:bCs/>
        </w:rPr>
      </w:pPr>
    </w:p>
    <w:p w:rsidR="00FE01B3" w:rsidRPr="00FE01B3" w:rsidRDefault="00FE01B3" w:rsidP="00FE01B3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</w:rPr>
      </w:pPr>
      <w:r w:rsidRPr="00FE01B3">
        <w:rPr>
          <w:rFonts w:ascii="TTahoma" w:hAnsi="TTahoma" w:cs="TTahoma"/>
          <w:b/>
          <w:bCs/>
          <w:color w:val="00B0F0"/>
          <w:sz w:val="26"/>
          <w:szCs w:val="26"/>
          <w:rtl/>
        </w:rPr>
        <w:t>مهمترين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  <w:rtl/>
        </w:rPr>
        <w:t>آفات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  <w:rtl/>
        </w:rPr>
        <w:t>و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  <w:rtl/>
        </w:rPr>
        <w:t>بيماريها</w:t>
      </w:r>
      <w:r w:rsidRPr="00FE01B3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  <w:rtl/>
        </w:rPr>
        <w:t>موجود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  <w:rtl/>
        </w:rPr>
        <w:t>در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  <w:rtl/>
        </w:rPr>
        <w:t>سطح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  <w:rtl/>
        </w:rPr>
        <w:t>شهرستان</w:t>
      </w:r>
      <w:r w:rsidRPr="00FE01B3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</w:p>
    <w:p w:rsidR="00FE01B3" w:rsidRDefault="00FE01B3" w:rsidP="00FE01B3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گندم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وجو</w:t>
      </w:r>
      <w:r>
        <w:rPr>
          <w:rFonts w:ascii="Tahoma" w:hAnsi="Tahoma" w:cs="B Nazanin" w:hint="cs"/>
          <w:b/>
          <w:bCs/>
          <w:rtl/>
        </w:rPr>
        <w:t>: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  <w:r>
        <w:rPr>
          <w:rFonts w:ascii="Tahoma" w:hAnsi="Tahoma" w:cs="B Nazanin" w:hint="cs"/>
          <w:b/>
          <w:bCs/>
          <w:rtl/>
        </w:rPr>
        <w:t>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صيفي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جات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: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مگس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خربزه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بيماري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فوزاريوم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سفيدكها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پسته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: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پسيل،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چوبخوار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پسته،</w:t>
      </w:r>
      <w:r w:rsidRPr="002D1CCF">
        <w:rPr>
          <w:rFonts w:ascii="Tahoma" w:hAnsi="Tahoma" w:cs="B Nazanin"/>
          <w:b/>
          <w:bCs/>
        </w:rPr>
        <w:t xml:space="preserve">  </w:t>
      </w:r>
      <w:r w:rsidRPr="002D1CCF">
        <w:rPr>
          <w:rFonts w:ascii="Tahoma" w:hAnsi="Tahoma" w:cs="B Nazanin" w:hint="cs"/>
          <w:b/>
          <w:bCs/>
          <w:rtl/>
        </w:rPr>
        <w:t>سوسک پوستخوار-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يونجه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: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سرخرطومي</w:t>
      </w:r>
      <w:r w:rsidRPr="002D1CCF">
        <w:rPr>
          <w:rFonts w:ascii="Tahoma" w:hAnsi="Tahoma" w:cs="B Nazanin"/>
          <w:b/>
          <w:bCs/>
        </w:rPr>
        <w:t xml:space="preserve">  </w:t>
      </w:r>
      <w:r w:rsidRPr="002D1CCF">
        <w:rPr>
          <w:rFonts w:ascii="Tahoma" w:hAnsi="Tahoma" w:cs="B Nazanin"/>
          <w:b/>
          <w:bCs/>
          <w:rtl/>
        </w:rPr>
        <w:t>انار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 w:hint="cs"/>
          <w:b/>
          <w:bCs/>
          <w:rtl/>
        </w:rPr>
        <w:t>: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كرم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گلوگاه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2D1CCF">
        <w:rPr>
          <w:rFonts w:ascii="Tahoma" w:hAnsi="Tahoma" w:cs="B Nazanin"/>
          <w:b/>
          <w:bCs/>
          <w:rtl/>
        </w:rPr>
        <w:t>پنبه</w:t>
      </w:r>
      <w:r>
        <w:rPr>
          <w:rFonts w:ascii="Tahoma" w:hAnsi="Tahoma" w:cs="B Nazanin" w:hint="cs"/>
          <w:b/>
          <w:bCs/>
          <w:rtl/>
        </w:rPr>
        <w:t>: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عسلك،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كنه،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سنك،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كرم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غوزه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hint="cs"/>
          <w:b/>
          <w:bCs/>
          <w:rtl/>
        </w:rPr>
        <w:t>–</w:t>
      </w:r>
      <w:r w:rsidRPr="002D1CCF">
        <w:rPr>
          <w:rFonts w:ascii="Tahoma" w:hAnsi="Tahoma" w:cs="B Nazanin" w:hint="cs"/>
          <w:b/>
          <w:bCs/>
          <w:rtl/>
        </w:rPr>
        <w:t>روناس:ملخ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7B0CDE" w:rsidRPr="007B0CDE" w:rsidRDefault="007B0CDE" w:rsidP="007B0CDE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6"/>
          <w:szCs w:val="26"/>
          <w:rtl/>
        </w:rPr>
      </w:pPr>
      <w:r w:rsidRPr="007B0CDE">
        <w:rPr>
          <w:rFonts w:ascii="TTahoma" w:hAnsi="TTahoma" w:cs="TTahoma"/>
          <w:b/>
          <w:bCs/>
          <w:color w:val="00B0F0"/>
          <w:sz w:val="26"/>
          <w:szCs w:val="26"/>
          <w:rtl/>
        </w:rPr>
        <w:t>اداره ترويج</w:t>
      </w:r>
      <w:r w:rsidRPr="007B0CDE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7B0CDE">
        <w:rPr>
          <w:rFonts w:ascii="TTahoma" w:hAnsi="TTahoma" w:cs="TTahoma"/>
          <w:b/>
          <w:bCs/>
          <w:color w:val="00B0F0"/>
          <w:sz w:val="26"/>
          <w:szCs w:val="26"/>
          <w:rtl/>
        </w:rPr>
        <w:t>و</w:t>
      </w:r>
      <w:r w:rsidRPr="007B0CDE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7B0CDE">
        <w:rPr>
          <w:rFonts w:ascii="TTahoma" w:hAnsi="TTahoma" w:cs="TTahoma"/>
          <w:b/>
          <w:bCs/>
          <w:color w:val="00B0F0"/>
          <w:sz w:val="26"/>
          <w:szCs w:val="26"/>
          <w:rtl/>
        </w:rPr>
        <w:t>آموزش</w:t>
      </w:r>
      <w:r w:rsidRPr="007B0CDE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7B0CDE">
        <w:rPr>
          <w:rFonts w:ascii="TTahoma" w:hAnsi="TTahoma" w:cs="TTahoma"/>
          <w:b/>
          <w:bCs/>
          <w:color w:val="00B0F0"/>
          <w:sz w:val="26"/>
          <w:szCs w:val="26"/>
          <w:rtl/>
        </w:rPr>
        <w:t>كشاورز</w:t>
      </w:r>
      <w:r w:rsidRPr="007B0CDE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</w:p>
    <w:p w:rsidR="007B0CDE" w:rsidRDefault="007B0CDE" w:rsidP="007B0CDE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زمينه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سالم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ارگانيك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عاملين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تاكيد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خبره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تسهيل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روستايي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مددكاران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شركتهاي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خدمات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معرفي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كنندگان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نمونه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روستايي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عشايري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تجهيز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شبكه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متناسب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بسيج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سازندگي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بمنظور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جلب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مشاركت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جوان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</w:t>
      </w:r>
      <w:r w:rsidRPr="002D1CCF">
        <w:rPr>
          <w:rFonts w:ascii="Tahoma" w:hAnsi="Tahoma" w:cs="B Nazanin" w:hint="cs"/>
          <w:b/>
          <w:bCs/>
          <w:rtl/>
        </w:rPr>
        <w:t>ش</w:t>
      </w:r>
      <w:r w:rsidRPr="002D1CCF">
        <w:rPr>
          <w:rFonts w:ascii="Tahoma" w:hAnsi="Tahoma" w:cs="B Nazanin"/>
          <w:b/>
          <w:bCs/>
          <w:rtl/>
        </w:rPr>
        <w:t>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استفاده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ارتقاء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آگاهي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مهارت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دانش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بينش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انتقال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تبادل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دستاوردهاي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تحقيقاتي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فنون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مزارع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حائز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اهميت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باشند</w:t>
      </w:r>
      <w:r>
        <w:rPr>
          <w:rFonts w:ascii="Tahoma" w:hAnsi="Tahoma" w:cs="B Nazanin" w:hint="cs"/>
          <w:b/>
          <w:bCs/>
          <w:rtl/>
        </w:rPr>
        <w:t>.</w:t>
      </w:r>
    </w:p>
    <w:p w:rsidR="00301E49" w:rsidRPr="00BC4713" w:rsidRDefault="00CC75A3" w:rsidP="00CC75A3">
      <w:pPr>
        <w:spacing w:after="0" w:line="240" w:lineRule="auto"/>
        <w:jc w:val="center"/>
        <w:rPr>
          <w:rFonts w:ascii="Tahoma" w:hAnsi="Tahoma" w:cs="Tahoma"/>
          <w:b/>
          <w:bCs/>
          <w:color w:val="00B0F0"/>
          <w:sz w:val="26"/>
          <w:szCs w:val="26"/>
          <w:rtl/>
        </w:rPr>
      </w:pPr>
      <w:r w:rsidRPr="00BC4713">
        <w:rPr>
          <w:rFonts w:ascii="Tahoma" w:hAnsi="Tahoma" w:cs="Tahoma"/>
          <w:b/>
          <w:bCs/>
          <w:color w:val="00B0F0"/>
          <w:sz w:val="26"/>
          <w:szCs w:val="26"/>
          <w:rtl/>
        </w:rPr>
        <w:t>فعالیت های اداره آموزش و ترویج</w:t>
      </w:r>
    </w:p>
    <w:p w:rsidR="00CC75A3" w:rsidRPr="00CC75A3" w:rsidRDefault="00CC75A3" w:rsidP="00CC75A3">
      <w:pPr>
        <w:spacing w:after="0" w:line="240" w:lineRule="auto"/>
        <w:jc w:val="center"/>
        <w:rPr>
          <w:rFonts w:cs="B Titr"/>
          <w:b/>
          <w:bCs/>
          <w:color w:val="00B0F0"/>
          <w:sz w:val="24"/>
          <w:szCs w:val="24"/>
          <w:rtl/>
        </w:rPr>
      </w:pPr>
      <w:r w:rsidRPr="00CC75A3">
        <w:rPr>
          <w:rFonts w:cs="B Titr"/>
          <w:b/>
          <w:bCs/>
          <w:color w:val="00B0F0"/>
          <w:sz w:val="24"/>
          <w:szCs w:val="24"/>
        </w:rPr>
        <w:t xml:space="preserve"> </w:t>
      </w:r>
    </w:p>
    <w:p w:rsidR="00CC75A3" w:rsidRPr="006637D3" w:rsidRDefault="00CC75A3" w:rsidP="00301E49">
      <w:pPr>
        <w:spacing w:after="0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rtl/>
        </w:rPr>
        <w:t xml:space="preserve">آموزش بهره برداران بخش کشاورزی </w:t>
      </w:r>
      <w:r>
        <w:rPr>
          <w:rFonts w:cs="B Nazanin" w:hint="cs"/>
          <w:b/>
          <w:bCs/>
          <w:rtl/>
        </w:rPr>
        <w:t xml:space="preserve"> 3551</w:t>
      </w:r>
      <w:r w:rsidRPr="006637D3">
        <w:rPr>
          <w:rFonts w:cs="B Nazanin" w:hint="cs"/>
          <w:b/>
          <w:bCs/>
          <w:rtl/>
        </w:rPr>
        <w:t xml:space="preserve"> نفر روز</w:t>
      </w:r>
      <w:r w:rsidRPr="006637D3">
        <w:rPr>
          <w:rFonts w:cs="B Nazanin" w:hint="cs"/>
          <w:b/>
          <w:bCs/>
          <w:color w:val="000000"/>
          <w:rtl/>
        </w:rPr>
        <w:t xml:space="preserve"> .</w:t>
      </w:r>
    </w:p>
    <w:p w:rsidR="00CC75A3" w:rsidRPr="006637D3" w:rsidRDefault="00CC75A3" w:rsidP="00301E49">
      <w:pPr>
        <w:spacing w:after="0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بازدید علمی ترویجی بهره برداران 1</w:t>
      </w:r>
      <w:r>
        <w:rPr>
          <w:rFonts w:cs="B Nazanin" w:hint="cs"/>
          <w:b/>
          <w:bCs/>
          <w:color w:val="000000"/>
          <w:rtl/>
        </w:rPr>
        <w:t>0</w:t>
      </w:r>
      <w:r w:rsidRPr="006637D3">
        <w:rPr>
          <w:rFonts w:cs="B Nazanin" w:hint="cs"/>
          <w:b/>
          <w:bCs/>
          <w:color w:val="000000"/>
          <w:rtl/>
        </w:rPr>
        <w:t>0 نفر روز .</w:t>
      </w:r>
    </w:p>
    <w:p w:rsidR="00CC75A3" w:rsidRDefault="00CC75A3" w:rsidP="00301E49">
      <w:pPr>
        <w:spacing w:after="0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برگزاری دوره های آموزشی مهارتی 750 نفر روز در زمینه های</w:t>
      </w:r>
    </w:p>
    <w:p w:rsidR="00CC75A3" w:rsidRPr="006637D3" w:rsidRDefault="00CC75A3" w:rsidP="00301E49">
      <w:pPr>
        <w:spacing w:after="0"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( پسته ، </w:t>
      </w:r>
      <w:r w:rsidRPr="006637D3">
        <w:rPr>
          <w:rFonts w:cs="B Nazanin" w:hint="cs"/>
          <w:b/>
          <w:bCs/>
          <w:color w:val="000000"/>
          <w:rtl/>
        </w:rPr>
        <w:t>پرورش قارچ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Pr="006637D3">
        <w:rPr>
          <w:rFonts w:cs="B Nazanin" w:hint="cs"/>
          <w:b/>
          <w:bCs/>
          <w:color w:val="000000"/>
          <w:rtl/>
        </w:rPr>
        <w:t>، گیاهان دارویی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Pr="006637D3">
        <w:rPr>
          <w:rFonts w:cs="B Nazanin" w:hint="cs"/>
          <w:b/>
          <w:bCs/>
          <w:color w:val="000000"/>
          <w:rtl/>
        </w:rPr>
        <w:t>، پرورش شترمرغ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Pr="006637D3">
        <w:rPr>
          <w:rFonts w:cs="B Nazanin" w:hint="cs"/>
          <w:b/>
          <w:bCs/>
          <w:color w:val="000000"/>
          <w:rtl/>
        </w:rPr>
        <w:t>، کشت زعفران ،</w:t>
      </w:r>
      <w:r>
        <w:rPr>
          <w:rFonts w:cs="B Nazanin" w:hint="cs"/>
          <w:b/>
          <w:bCs/>
          <w:color w:val="000000"/>
          <w:rtl/>
        </w:rPr>
        <w:t xml:space="preserve"> فراوری محصولات کشاورزی و ...) .</w:t>
      </w:r>
    </w:p>
    <w:p w:rsidR="00CC75A3" w:rsidRPr="006637D3" w:rsidRDefault="00CC75A3" w:rsidP="00301E49">
      <w:pPr>
        <w:spacing w:after="0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برگزاری کارگاه آموزشی ویژه زندانیان زندان نایین 100 نفر روز .</w:t>
      </w:r>
    </w:p>
    <w:p w:rsidR="00CC75A3" w:rsidRPr="006637D3" w:rsidRDefault="00CC75A3" w:rsidP="00301E49">
      <w:pPr>
        <w:spacing w:after="0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برگزاری دوره آموزشی ویژه زنان روستایی 350 نفر روز .</w:t>
      </w:r>
    </w:p>
    <w:p w:rsidR="00CC75A3" w:rsidRPr="006637D3" w:rsidRDefault="00CC75A3" w:rsidP="00301E49">
      <w:pPr>
        <w:spacing w:after="0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 xml:space="preserve">توزیع نشریه ترویجی </w:t>
      </w:r>
      <w:r>
        <w:rPr>
          <w:rFonts w:cs="B Nazanin" w:hint="cs"/>
          <w:b/>
          <w:bCs/>
          <w:color w:val="000000"/>
          <w:rtl/>
        </w:rPr>
        <w:t>20</w:t>
      </w:r>
      <w:r w:rsidRPr="006637D3">
        <w:rPr>
          <w:rFonts w:cs="B Nazanin" w:hint="cs"/>
          <w:b/>
          <w:bCs/>
          <w:color w:val="000000"/>
          <w:rtl/>
        </w:rPr>
        <w:t>0 جلد .</w:t>
      </w:r>
    </w:p>
    <w:p w:rsidR="00CC75A3" w:rsidRDefault="00CC75A3" w:rsidP="00301E49">
      <w:pPr>
        <w:spacing w:after="0"/>
        <w:jc w:val="both"/>
        <w:rPr>
          <w:rFonts w:cs="B Nazanin"/>
          <w:b/>
          <w:bCs/>
          <w:noProof/>
          <w:color w:val="000000"/>
          <w:rtl/>
          <w:lang w:bidi="ar-SA"/>
        </w:rPr>
      </w:pPr>
      <w:r w:rsidRPr="006637D3">
        <w:rPr>
          <w:rFonts w:cs="B Nazanin" w:hint="cs"/>
          <w:b/>
          <w:bCs/>
          <w:color w:val="000000"/>
          <w:rtl/>
        </w:rPr>
        <w:lastRenderedPageBreak/>
        <w:t>صدور گواهینامه های مهارتی 200 مورد .</w:t>
      </w:r>
    </w:p>
    <w:p w:rsidR="002C5093" w:rsidRDefault="002C5093" w:rsidP="00CC75A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</w:p>
    <w:p w:rsidR="002C5093" w:rsidRPr="001756D0" w:rsidRDefault="002C5093" w:rsidP="00A748C3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4"/>
          <w:szCs w:val="24"/>
          <w:rtl/>
        </w:rPr>
      </w:pP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برخ</w:t>
      </w:r>
      <w:r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از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پتانسيل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ها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و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فرصت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ها</w:t>
      </w:r>
      <w:r w:rsidR="00A748C3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سرمايه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گذار</w:t>
      </w:r>
      <w:r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در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بخش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كشاورز</w:t>
      </w:r>
      <w:r w:rsidR="00A748C3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</w:p>
    <w:p w:rsidR="002C5093" w:rsidRPr="002D1CCF" w:rsidRDefault="002C5093" w:rsidP="002C5093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1-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احداث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پسته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2C5093" w:rsidRPr="002D1CCF" w:rsidRDefault="002C5093" w:rsidP="002C5093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2-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احداث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انار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2C5093" w:rsidRPr="002D1CCF" w:rsidRDefault="002C5093" w:rsidP="002C5093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 w:hint="cs"/>
          <w:b/>
          <w:bCs/>
          <w:rtl/>
        </w:rPr>
        <w:t>3-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گياهان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دارو</w:t>
      </w:r>
      <w:r>
        <w:rPr>
          <w:rFonts w:ascii="Tahoma" w:hAnsi="Tahoma" w:cs="B Nazanin" w:hint="cs"/>
          <w:b/>
          <w:bCs/>
          <w:rtl/>
        </w:rPr>
        <w:t>ی</w:t>
      </w:r>
      <w:r w:rsidRPr="002D1CCF">
        <w:rPr>
          <w:rFonts w:ascii="Tahoma" w:hAnsi="Tahoma" w:cs="B Nazanin"/>
          <w:b/>
          <w:bCs/>
          <w:rtl/>
        </w:rPr>
        <w:t>ي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2C5093" w:rsidRPr="002D1CCF" w:rsidRDefault="002C5093" w:rsidP="002C5093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4-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صنايع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تبديلي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تكميلي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2C5093" w:rsidRPr="002D1CCF" w:rsidRDefault="002C5093" w:rsidP="002C5093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5-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پرورش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/>
          <w:b/>
          <w:bCs/>
          <w:rtl/>
        </w:rPr>
        <w:t>شت</w:t>
      </w:r>
      <w:r>
        <w:rPr>
          <w:rFonts w:ascii="Tahoma" w:hAnsi="Tahoma" w:cs="B Nazanin" w:hint="cs"/>
          <w:b/>
          <w:bCs/>
          <w:rtl/>
        </w:rPr>
        <w:t>ر</w:t>
      </w:r>
      <w:r w:rsidRPr="002D1CCF">
        <w:rPr>
          <w:rFonts w:ascii="Tahoma" w:hAnsi="Tahoma" w:cs="B Nazanin"/>
          <w:b/>
          <w:bCs/>
          <w:rtl/>
        </w:rPr>
        <w:t>مرغ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2C5093" w:rsidRPr="002D1CCF" w:rsidRDefault="002C5093" w:rsidP="002C5093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6-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مكانيزاسيون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2C5093" w:rsidRDefault="002C5093" w:rsidP="002C5093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 w:hint="cs"/>
          <w:b/>
          <w:bCs/>
          <w:rtl/>
        </w:rPr>
        <w:t>7-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كودهاي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آلي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F83409" w:rsidRDefault="00F83409" w:rsidP="002C5093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F83409" w:rsidRPr="00F83409" w:rsidRDefault="00F83409" w:rsidP="00F83409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6"/>
          <w:szCs w:val="26"/>
        </w:rPr>
      </w:pPr>
      <w:r w:rsidRPr="00F83409">
        <w:rPr>
          <w:rFonts w:ascii="TTahoma" w:hAnsi="TTahoma" w:cs="TTahoma"/>
          <w:b/>
          <w:bCs/>
          <w:color w:val="00B0F0"/>
          <w:sz w:val="26"/>
          <w:szCs w:val="26"/>
          <w:rtl/>
        </w:rPr>
        <w:t>برخ</w:t>
      </w:r>
      <w:r w:rsidRPr="00F83409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  <w:rtl/>
        </w:rPr>
        <w:t>از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  <w:rtl/>
        </w:rPr>
        <w:t>چالش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  <w:rtl/>
        </w:rPr>
        <w:t>ها</w:t>
      </w:r>
      <w:r w:rsidRPr="00F83409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  <w:rtl/>
        </w:rPr>
        <w:t>پيش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  <w:rtl/>
        </w:rPr>
        <w:t>رو</w:t>
      </w:r>
      <w:r w:rsidRPr="00F83409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  <w:rtl/>
        </w:rPr>
        <w:t>بخش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  <w:rtl/>
        </w:rPr>
        <w:t>كشاورز</w:t>
      </w:r>
      <w:r w:rsidRPr="00F83409">
        <w:rPr>
          <w:rFonts w:ascii="TTahoma" w:hAnsi="TTahoma" w:cs="TTahoma" w:hint="cs"/>
          <w:b/>
          <w:bCs/>
          <w:color w:val="00B0F0"/>
          <w:sz w:val="26"/>
          <w:szCs w:val="26"/>
          <w:rtl/>
        </w:rPr>
        <w:t>ی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  <w:rtl/>
        </w:rPr>
        <w:t>شهرستان</w:t>
      </w:r>
      <w:r w:rsidRPr="00F83409">
        <w:rPr>
          <w:rFonts w:ascii="TTahoma" w:hAnsi="TTahoma" w:cs="TTahoma"/>
          <w:b/>
          <w:bCs/>
          <w:color w:val="00B0F0"/>
          <w:sz w:val="26"/>
          <w:szCs w:val="26"/>
        </w:rPr>
        <w:t xml:space="preserve"> </w:t>
      </w:r>
    </w:p>
    <w:p w:rsidR="00F83409" w:rsidRPr="002D1CCF" w:rsidRDefault="00F83409" w:rsidP="00F83409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1-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كاهش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كميت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كيفيت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>
        <w:rPr>
          <w:rFonts w:ascii="Tahoma" w:hAnsi="Tahoma" w:cs="B Nazanin" w:hint="cs"/>
          <w:b/>
          <w:bCs/>
          <w:rtl/>
        </w:rPr>
        <w:t>- بحران خشکسالی و کمبود آب کشاورزی .</w:t>
      </w:r>
    </w:p>
    <w:p w:rsidR="00F83409" w:rsidRPr="002D1CCF" w:rsidRDefault="00F83409" w:rsidP="00F83409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2-</w:t>
      </w:r>
      <w:r w:rsidRPr="002D1CCF">
        <w:rPr>
          <w:rFonts w:ascii="Tahoma" w:hAnsi="Tahoma" w:cs="B Nazanin"/>
          <w:b/>
          <w:bCs/>
          <w:rtl/>
        </w:rPr>
        <w:t>كمبود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اعتبارات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حوزه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طيور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وباغباني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F83409" w:rsidRPr="002D1CCF" w:rsidRDefault="00F83409" w:rsidP="00F83409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3-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نابساماني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بازار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دامي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F83409" w:rsidRDefault="00F83409" w:rsidP="00F83409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4-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عدم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سياستگذاري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دقيق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قيمت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استرا</w:t>
      </w:r>
      <w:r w:rsidRPr="002D1CCF">
        <w:rPr>
          <w:rFonts w:ascii="Tahoma" w:hAnsi="Tahoma" w:cs="B Nazanin"/>
          <w:b/>
          <w:bCs/>
        </w:rPr>
        <w:t xml:space="preserve"> </w:t>
      </w:r>
      <w:r>
        <w:rPr>
          <w:rFonts w:ascii="Tahoma" w:hAnsi="Tahoma" w:cs="B Nazanin"/>
          <w:b/>
          <w:bCs/>
          <w:rtl/>
        </w:rPr>
        <w:t>تژي</w:t>
      </w:r>
      <w:r>
        <w:rPr>
          <w:rFonts w:ascii="Tahoma" w:hAnsi="Tahoma" w:cs="B Nazanin" w:hint="cs"/>
          <w:b/>
          <w:bCs/>
          <w:rtl/>
        </w:rPr>
        <w:t xml:space="preserve"> .</w:t>
      </w:r>
    </w:p>
    <w:p w:rsidR="00511011" w:rsidRDefault="00511011" w:rsidP="00F83409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</w:p>
    <w:p w:rsidR="00DC0C66" w:rsidRDefault="00DC0C66" w:rsidP="00F83409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</w:p>
    <w:p w:rsidR="00EE31C9" w:rsidRPr="00A21704" w:rsidRDefault="00EE31C9" w:rsidP="00A21704">
      <w:pPr>
        <w:jc w:val="center"/>
        <w:rPr>
          <w:rFonts w:ascii="Tahoma" w:hAnsi="Tahoma" w:cs="Tahoma"/>
          <w:b/>
          <w:bCs/>
          <w:color w:val="00B0F0"/>
          <w:sz w:val="26"/>
          <w:szCs w:val="26"/>
          <w:rtl/>
        </w:rPr>
      </w:pPr>
      <w:r w:rsidRPr="00A21704">
        <w:rPr>
          <w:rFonts w:ascii="Tahoma" w:hAnsi="Tahoma" w:cs="Tahoma"/>
          <w:b/>
          <w:bCs/>
          <w:color w:val="00B0F0"/>
          <w:sz w:val="26"/>
          <w:szCs w:val="26"/>
          <w:rtl/>
        </w:rPr>
        <w:t>برنامه های آتی اداره ترویج و آموزش کشاورزی</w:t>
      </w:r>
    </w:p>
    <w:p w:rsidR="00EE31C9" w:rsidRPr="00EE31C9" w:rsidRDefault="00EE31C9" w:rsidP="00EE31C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آموزش بهره برداران بخش کشاورزی .</w:t>
      </w:r>
    </w:p>
    <w:p w:rsidR="00EE31C9" w:rsidRDefault="00EE31C9" w:rsidP="00EE31C9">
      <w:pPr>
        <w:rPr>
          <w:rFonts w:ascii="Tahoma" w:hAnsi="Tahoma" w:cs="B Nazanin"/>
          <w:b/>
          <w:bCs/>
          <w:color w:val="000000" w:themeColor="text1"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آموزش زنان روستایی .</w:t>
      </w:r>
    </w:p>
    <w:p w:rsidR="00B15429" w:rsidRPr="00B15429" w:rsidRDefault="00B15429" w:rsidP="00B15429">
      <w:pPr>
        <w:rPr>
          <w:rFonts w:ascii="Tahoma" w:hAnsi="Tahoma" w:cs="B Nazanin"/>
          <w:b/>
          <w:bCs/>
          <w:color w:val="000000" w:themeColor="text1"/>
          <w:rtl/>
        </w:rPr>
      </w:pPr>
      <w:r w:rsidRPr="00B15429">
        <w:rPr>
          <w:rFonts w:ascii="Tahoma" w:hAnsi="Tahoma" w:cs="B Nazanin" w:hint="cs"/>
          <w:b/>
          <w:bCs/>
          <w:color w:val="000000" w:themeColor="text1"/>
          <w:rtl/>
        </w:rPr>
        <w:t>ایجاد و تشکیل صندوق خرد زنان روستایی .</w:t>
      </w:r>
    </w:p>
    <w:p w:rsidR="00B15429" w:rsidRDefault="00B15429" w:rsidP="00B15429">
      <w:pPr>
        <w:rPr>
          <w:rFonts w:ascii="Tahoma" w:hAnsi="Tahoma" w:cs="B Nazanin" w:hint="cs"/>
          <w:b/>
          <w:bCs/>
          <w:color w:val="000000" w:themeColor="text1"/>
          <w:rtl/>
        </w:rPr>
      </w:pPr>
      <w:r w:rsidRPr="00B15429">
        <w:rPr>
          <w:rFonts w:ascii="Tahoma" w:hAnsi="Tahoma" w:cs="B Nazanin" w:hint="cs"/>
          <w:b/>
          <w:bCs/>
          <w:color w:val="000000" w:themeColor="text1"/>
          <w:rtl/>
        </w:rPr>
        <w:t>بازدیدهای علمی .</w:t>
      </w:r>
    </w:p>
    <w:p w:rsidR="00907B49" w:rsidRDefault="00907B49" w:rsidP="00B15429">
      <w:pPr>
        <w:rPr>
          <w:rFonts w:ascii="Tahoma" w:hAnsi="Tahoma" w:cs="B Nazanin"/>
          <w:b/>
          <w:bCs/>
          <w:color w:val="000000" w:themeColor="text1"/>
          <w:rtl/>
        </w:rPr>
      </w:pPr>
    </w:p>
    <w:p w:rsidR="00301E49" w:rsidRPr="00B15429" w:rsidRDefault="00301E49" w:rsidP="00B15429">
      <w:pPr>
        <w:rPr>
          <w:rFonts w:ascii="Tahoma" w:hAnsi="Tahoma" w:cs="B Nazanin"/>
          <w:b/>
          <w:bCs/>
          <w:color w:val="000000" w:themeColor="text1"/>
          <w:rtl/>
        </w:rPr>
      </w:pPr>
    </w:p>
    <w:p w:rsidR="00B15429" w:rsidRPr="00EE31C9" w:rsidRDefault="00301E49" w:rsidP="00301E49">
      <w:pPr>
        <w:jc w:val="center"/>
        <w:rPr>
          <w:rFonts w:ascii="Tahoma" w:hAnsi="Tahoma" w:cs="B Nazanin"/>
          <w:b/>
          <w:bCs/>
          <w:color w:val="000000" w:themeColor="text1"/>
          <w:rtl/>
        </w:rPr>
      </w:pPr>
      <w:r w:rsidRPr="00A21704">
        <w:rPr>
          <w:rFonts w:ascii="Tahoma" w:hAnsi="Tahoma" w:cs="Tahoma"/>
          <w:b/>
          <w:bCs/>
          <w:color w:val="00B0F0"/>
          <w:sz w:val="26"/>
          <w:szCs w:val="26"/>
          <w:rtl/>
        </w:rPr>
        <w:lastRenderedPageBreak/>
        <w:t xml:space="preserve">برنامه های آتی </w:t>
      </w:r>
      <w:r>
        <w:rPr>
          <w:rFonts w:ascii="Tahoma" w:hAnsi="Tahoma" w:cs="Tahoma" w:hint="cs"/>
          <w:b/>
          <w:bCs/>
          <w:color w:val="00B0F0"/>
          <w:sz w:val="26"/>
          <w:szCs w:val="26"/>
          <w:rtl/>
        </w:rPr>
        <w:t>واحد طرح و برنامه</w:t>
      </w:r>
    </w:p>
    <w:p w:rsidR="00EE31C9" w:rsidRPr="00EE31C9" w:rsidRDefault="00EE31C9" w:rsidP="00EE31C9">
      <w:pPr>
        <w:jc w:val="both"/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 w:hint="cs"/>
          <w:b/>
          <w:bCs/>
          <w:color w:val="000000" w:themeColor="text1"/>
          <w:rtl/>
        </w:rPr>
        <w:t>.</w:t>
      </w:r>
    </w:p>
    <w:p w:rsidR="00EE31C9" w:rsidRPr="00EE31C9" w:rsidRDefault="00EE31C9" w:rsidP="00EE31C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معرفی متقاضیان واجد شرایط اخذ تسهیلات بانکی .</w:t>
      </w:r>
    </w:p>
    <w:p w:rsidR="00EE31C9" w:rsidRPr="00EE31C9" w:rsidRDefault="00EE31C9" w:rsidP="00EE31C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پیگیری جذب تسهیلات بهسازی و نوسازی واحدهای کوچک روستایی .</w:t>
      </w:r>
    </w:p>
    <w:p w:rsidR="00EE31C9" w:rsidRPr="00EE31C9" w:rsidRDefault="00EE31C9" w:rsidP="00EE31C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همکاری با بانک ها درخصوص جذب پروژه های مرتبط با کشاورزی .</w:t>
      </w:r>
    </w:p>
    <w:p w:rsidR="00EE31C9" w:rsidRPr="00EE31C9" w:rsidRDefault="00EE31C9" w:rsidP="00EE31C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پیگیری کمک های بلاعوض واحدهای مرغداری و دامداری خسارت دیده .</w:t>
      </w:r>
    </w:p>
    <w:p w:rsidR="00EE31C9" w:rsidRPr="00EE31C9" w:rsidRDefault="00EE31C9" w:rsidP="00EE31C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همکاری با بانک ها جهت تسهیل در پرداخت اعتبارات بلاعوض و تسهیلات خسارات .</w:t>
      </w:r>
    </w:p>
    <w:p w:rsidR="00EE31C9" w:rsidRPr="00EE31C9" w:rsidRDefault="00EE31C9" w:rsidP="00EE31C9">
      <w:pPr>
        <w:rPr>
          <w:rFonts w:ascii="Tahoma" w:hAnsi="Tahoma" w:cs="B Nazanin"/>
          <w:b/>
          <w:bCs/>
          <w:color w:val="000000" w:themeColor="text1"/>
          <w:rtl/>
        </w:rPr>
      </w:pPr>
      <w:r w:rsidRPr="00EE31C9">
        <w:rPr>
          <w:rFonts w:ascii="Tahoma" w:hAnsi="Tahoma" w:cs="B Nazanin"/>
          <w:b/>
          <w:bCs/>
          <w:color w:val="000000" w:themeColor="text1"/>
          <w:rtl/>
        </w:rPr>
        <w:t>پیگیری جذب اعتبارات مشاغل خانگی و معرفی افراد واجد شرایط جهت اخذ تسهیلات .</w:t>
      </w:r>
    </w:p>
    <w:p w:rsidR="00F83409" w:rsidRDefault="00F83409" w:rsidP="00F83409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</w:p>
    <w:p w:rsidR="00F83409" w:rsidRDefault="00F83409" w:rsidP="00F83409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</w:p>
    <w:p w:rsidR="00F83409" w:rsidRPr="00F83409" w:rsidRDefault="00C817BF" w:rsidP="00F83409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Titr"/>
          <w:b/>
          <w:bCs/>
          <w:sz w:val="44"/>
          <w:szCs w:val="44"/>
          <w:rtl/>
        </w:rPr>
      </w:pPr>
      <w:r>
        <w:rPr>
          <w:rFonts w:ascii="Tahoma" w:hAnsi="Tahoma" w:cs="Times New Roman" w:hint="cs"/>
          <w:b/>
          <w:bCs/>
          <w:sz w:val="44"/>
          <w:szCs w:val="44"/>
          <w:rtl/>
        </w:rPr>
        <w:t>«</w:t>
      </w:r>
      <w:r w:rsidR="00CC7183">
        <w:rPr>
          <w:rFonts w:ascii="Tahoma" w:hAnsi="Tahoma" w:cs="Times New Roman" w:hint="cs"/>
          <w:b/>
          <w:bCs/>
          <w:sz w:val="44"/>
          <w:szCs w:val="44"/>
          <w:rtl/>
        </w:rPr>
        <w:t xml:space="preserve"> </w:t>
      </w:r>
      <w:r w:rsidR="00F83409" w:rsidRPr="00F83409">
        <w:rPr>
          <w:rFonts w:ascii="Tahoma" w:hAnsi="Tahoma" w:cs="B Titr" w:hint="cs"/>
          <w:b/>
          <w:bCs/>
          <w:sz w:val="44"/>
          <w:szCs w:val="44"/>
          <w:rtl/>
        </w:rPr>
        <w:t>مدیریت جهاد کشاورزی شهرستان نایین</w:t>
      </w:r>
      <w:r w:rsidR="00CC7183">
        <w:rPr>
          <w:rFonts w:ascii="Tahoma" w:hAnsi="Tahoma" w:cs="B Titr" w:hint="cs"/>
          <w:b/>
          <w:bCs/>
          <w:sz w:val="44"/>
          <w:szCs w:val="44"/>
          <w:rtl/>
        </w:rPr>
        <w:t xml:space="preserve"> </w:t>
      </w:r>
      <w:r>
        <w:rPr>
          <w:rFonts w:ascii="Tahoma" w:hAnsi="Tahoma" w:cs="B Titr" w:hint="cs"/>
          <w:b/>
          <w:bCs/>
          <w:sz w:val="44"/>
          <w:szCs w:val="44"/>
          <w:rtl/>
        </w:rPr>
        <w:t>»</w:t>
      </w:r>
    </w:p>
    <w:p w:rsidR="002C5093" w:rsidRPr="00CF0B7D" w:rsidRDefault="002C5093" w:rsidP="002C5093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</w:p>
    <w:p w:rsidR="002C5093" w:rsidRPr="006637D3" w:rsidRDefault="002C5093" w:rsidP="00CC75A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</w:p>
    <w:p w:rsidR="00CC75A3" w:rsidRDefault="00CC75A3" w:rsidP="007B0CDE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</w:p>
    <w:p w:rsidR="007B0CDE" w:rsidRDefault="007B0CDE" w:rsidP="00FE01B3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7B0CDE" w:rsidRDefault="007B0CDE" w:rsidP="00FE01B3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FE01B3" w:rsidRDefault="00FE01B3" w:rsidP="00FE01B3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20491C" w:rsidRPr="003637ED" w:rsidRDefault="0020491C" w:rsidP="003637ED">
      <w:pPr>
        <w:spacing w:after="0" w:line="36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rtl/>
        </w:rPr>
      </w:pPr>
    </w:p>
    <w:p w:rsidR="003637ED" w:rsidRDefault="003637ED" w:rsidP="00037DEF">
      <w:pPr>
        <w:spacing w:after="0" w:line="240" w:lineRule="auto"/>
        <w:ind w:left="27"/>
        <w:rPr>
          <w:rFonts w:cs="B Nazanin"/>
          <w:b/>
          <w:bCs/>
          <w:rtl/>
        </w:rPr>
      </w:pPr>
    </w:p>
    <w:p w:rsidR="00951B56" w:rsidRDefault="00951B56" w:rsidP="003E242C"/>
    <w:sectPr w:rsidR="00951B56" w:rsidSect="003865B6">
      <w:pgSz w:w="11907" w:h="16839" w:code="9"/>
      <w:pgMar w:top="1440" w:right="1440" w:bottom="1440" w:left="1440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Tahoma">
    <w:altName w:val="Tahoma"/>
    <w:charset w:val="00"/>
    <w:family w:val="swiss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characterSpacingControl w:val="doNotCompress"/>
  <w:compat/>
  <w:rsids>
    <w:rsidRoot w:val="003E242C"/>
    <w:rsid w:val="00014ADF"/>
    <w:rsid w:val="00020BE7"/>
    <w:rsid w:val="00033857"/>
    <w:rsid w:val="00037DEF"/>
    <w:rsid w:val="0004675C"/>
    <w:rsid w:val="000614A5"/>
    <w:rsid w:val="000660AC"/>
    <w:rsid w:val="000B32AE"/>
    <w:rsid w:val="000B4F12"/>
    <w:rsid w:val="000C537F"/>
    <w:rsid w:val="000C65D4"/>
    <w:rsid w:val="000D3378"/>
    <w:rsid w:val="000D7F76"/>
    <w:rsid w:val="001532CA"/>
    <w:rsid w:val="001679D9"/>
    <w:rsid w:val="00172985"/>
    <w:rsid w:val="0018156F"/>
    <w:rsid w:val="001B6476"/>
    <w:rsid w:val="001F2D4D"/>
    <w:rsid w:val="00200EBB"/>
    <w:rsid w:val="0020491C"/>
    <w:rsid w:val="00207FA0"/>
    <w:rsid w:val="0022523F"/>
    <w:rsid w:val="00235FE1"/>
    <w:rsid w:val="00236A0A"/>
    <w:rsid w:val="002724BF"/>
    <w:rsid w:val="002C5093"/>
    <w:rsid w:val="00301E49"/>
    <w:rsid w:val="003338F8"/>
    <w:rsid w:val="00334BAC"/>
    <w:rsid w:val="0033621F"/>
    <w:rsid w:val="00345609"/>
    <w:rsid w:val="003637ED"/>
    <w:rsid w:val="003865B6"/>
    <w:rsid w:val="00397C3B"/>
    <w:rsid w:val="003A7E70"/>
    <w:rsid w:val="003E242C"/>
    <w:rsid w:val="003F7B68"/>
    <w:rsid w:val="00416629"/>
    <w:rsid w:val="00450BBA"/>
    <w:rsid w:val="00452946"/>
    <w:rsid w:val="00471BAA"/>
    <w:rsid w:val="004C49CA"/>
    <w:rsid w:val="00511011"/>
    <w:rsid w:val="0051540C"/>
    <w:rsid w:val="00524BBB"/>
    <w:rsid w:val="00527142"/>
    <w:rsid w:val="00553EA0"/>
    <w:rsid w:val="005B2210"/>
    <w:rsid w:val="005D647C"/>
    <w:rsid w:val="005E7810"/>
    <w:rsid w:val="00603564"/>
    <w:rsid w:val="00612CB4"/>
    <w:rsid w:val="006210D6"/>
    <w:rsid w:val="006359A1"/>
    <w:rsid w:val="006521F5"/>
    <w:rsid w:val="0067763F"/>
    <w:rsid w:val="007338CF"/>
    <w:rsid w:val="0073770C"/>
    <w:rsid w:val="0074028A"/>
    <w:rsid w:val="00752C4A"/>
    <w:rsid w:val="00765BB5"/>
    <w:rsid w:val="0077129F"/>
    <w:rsid w:val="00781300"/>
    <w:rsid w:val="0078224A"/>
    <w:rsid w:val="007A67FF"/>
    <w:rsid w:val="007B0CDE"/>
    <w:rsid w:val="007B2A39"/>
    <w:rsid w:val="007C48A2"/>
    <w:rsid w:val="007F7DC8"/>
    <w:rsid w:val="008115E6"/>
    <w:rsid w:val="00815E46"/>
    <w:rsid w:val="008A26A4"/>
    <w:rsid w:val="008C00B6"/>
    <w:rsid w:val="008C539B"/>
    <w:rsid w:val="008D3FF1"/>
    <w:rsid w:val="00907B49"/>
    <w:rsid w:val="00912038"/>
    <w:rsid w:val="009311B0"/>
    <w:rsid w:val="00951B56"/>
    <w:rsid w:val="00953009"/>
    <w:rsid w:val="009920CD"/>
    <w:rsid w:val="00992EB1"/>
    <w:rsid w:val="009C3914"/>
    <w:rsid w:val="009C7F91"/>
    <w:rsid w:val="00A21704"/>
    <w:rsid w:val="00A31C2C"/>
    <w:rsid w:val="00A72853"/>
    <w:rsid w:val="00A748C3"/>
    <w:rsid w:val="00AB6F8C"/>
    <w:rsid w:val="00AE0765"/>
    <w:rsid w:val="00AF1DDE"/>
    <w:rsid w:val="00B15429"/>
    <w:rsid w:val="00B4315B"/>
    <w:rsid w:val="00BA3CDA"/>
    <w:rsid w:val="00BC3224"/>
    <w:rsid w:val="00BC4713"/>
    <w:rsid w:val="00BD2F3A"/>
    <w:rsid w:val="00C22C9D"/>
    <w:rsid w:val="00C80118"/>
    <w:rsid w:val="00C817BF"/>
    <w:rsid w:val="00CC7183"/>
    <w:rsid w:val="00CC75A3"/>
    <w:rsid w:val="00CD1A2B"/>
    <w:rsid w:val="00CF1AFE"/>
    <w:rsid w:val="00D16C37"/>
    <w:rsid w:val="00D64B7A"/>
    <w:rsid w:val="00D75A3B"/>
    <w:rsid w:val="00DC0C66"/>
    <w:rsid w:val="00DD5143"/>
    <w:rsid w:val="00DE2BD9"/>
    <w:rsid w:val="00DE571F"/>
    <w:rsid w:val="00E25BBF"/>
    <w:rsid w:val="00E511BF"/>
    <w:rsid w:val="00E65423"/>
    <w:rsid w:val="00EE31C9"/>
    <w:rsid w:val="00F42F2E"/>
    <w:rsid w:val="00F57940"/>
    <w:rsid w:val="00F632FF"/>
    <w:rsid w:val="00F722A9"/>
    <w:rsid w:val="00F83409"/>
    <w:rsid w:val="00F87675"/>
    <w:rsid w:val="00FE01B3"/>
    <w:rsid w:val="00FE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D9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621F"/>
    <w:rPr>
      <w:strike w:val="0"/>
      <w:dstrike w:val="0"/>
      <w:color w:val="0F71B9"/>
      <w:u w:val="none"/>
      <w:effect w:val="none"/>
    </w:rPr>
  </w:style>
  <w:style w:type="table" w:styleId="TableGrid">
    <w:name w:val="Table Grid"/>
    <w:basedOn w:val="TableNormal"/>
    <w:uiPriority w:val="59"/>
    <w:rsid w:val="00765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a.wikipedia.org/wiki/%D8%A7%D8%B5%D9%81%D9%87%D8%A7%D9%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ECB1-A286-4D7E-A2D9-E8A0DEEC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AAS-CO</dc:creator>
  <cp:keywords/>
  <dc:description/>
  <cp:lastModifiedBy>AAS-CO</cp:lastModifiedBy>
  <cp:revision>113</cp:revision>
  <dcterms:created xsi:type="dcterms:W3CDTF">2019-11-16T08:55:00Z</dcterms:created>
  <dcterms:modified xsi:type="dcterms:W3CDTF">2019-12-07T07:06:00Z</dcterms:modified>
</cp:coreProperties>
</file>