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93" w:rsidRPr="001C1CBD" w:rsidRDefault="00C75F93" w:rsidP="00A553C4">
      <w:pPr>
        <w:pStyle w:val="NormalWeb"/>
        <w:bidi/>
        <w:spacing w:beforeAutospacing="0" w:afterAutospacing="0"/>
        <w:ind w:left="227" w:right="170"/>
        <w:jc w:val="center"/>
        <w:rPr>
          <w:rFonts w:cs="B Titr"/>
          <w:b/>
          <w:bCs/>
          <w:sz w:val="36"/>
          <w:szCs w:val="36"/>
          <w:rtl/>
        </w:rPr>
      </w:pPr>
      <w:bookmarkStart w:id="0" w:name="_GoBack"/>
      <w:bookmarkEnd w:id="0"/>
      <w:r w:rsidRPr="001C1CBD">
        <w:rPr>
          <w:rFonts w:cs="B Titr"/>
          <w:b/>
          <w:bCs/>
          <w:sz w:val="36"/>
          <w:szCs w:val="36"/>
          <w:rtl/>
        </w:rPr>
        <w:t xml:space="preserve">پسته کاران محترم شهرستان </w:t>
      </w:r>
      <w:r w:rsidRPr="001C1CBD">
        <w:rPr>
          <w:rFonts w:cs="B Titr" w:hint="cs"/>
          <w:b/>
          <w:bCs/>
          <w:sz w:val="36"/>
          <w:szCs w:val="36"/>
          <w:rtl/>
        </w:rPr>
        <w:t>نایین</w:t>
      </w:r>
    </w:p>
    <w:p w:rsidR="00F9166A" w:rsidRPr="00A553C4" w:rsidRDefault="00EA768B" w:rsidP="00F9166A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>بدینوسیله دستورالعمل مبارزه با بیماری پوسیدگی طوقه و ریشه (گموز یا شیره سیاه</w:t>
      </w:r>
      <w:r w:rsidR="00F921DB" w:rsidRPr="00A553C4">
        <w:rPr>
          <w:rFonts w:asciiTheme="majorBidi" w:hAnsiTheme="majorBidi" w:cstheme="majorBidi" w:hint="cs"/>
          <w:b/>
          <w:bCs/>
          <w:rtl/>
        </w:rPr>
        <w:t xml:space="preserve"> یا </w:t>
      </w:r>
      <w:r w:rsidR="00F921DB" w:rsidRPr="00A553C4">
        <w:rPr>
          <w:rFonts w:asciiTheme="majorBidi" w:hAnsiTheme="majorBidi" w:cstheme="majorBidi"/>
          <w:b/>
          <w:bCs/>
          <w:rtl/>
        </w:rPr>
        <w:t>انگومک</w:t>
      </w:r>
      <w:r w:rsidRPr="00A553C4">
        <w:rPr>
          <w:rFonts w:asciiTheme="majorBidi" w:hAnsiTheme="majorBidi" w:cstheme="majorBidi" w:hint="cs"/>
          <w:b/>
          <w:bCs/>
          <w:rtl/>
        </w:rPr>
        <w:t xml:space="preserve"> ) در باغات پسته را به اطلاع می رساند .</w:t>
      </w:r>
    </w:p>
    <w:p w:rsidR="00C878E9" w:rsidRPr="00A553C4" w:rsidRDefault="00630FC7" w:rsidP="00F9166A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 xml:space="preserve">ـ </w:t>
      </w:r>
      <w:r w:rsidR="00C878E9" w:rsidRPr="00A553C4">
        <w:rPr>
          <w:rFonts w:asciiTheme="majorBidi" w:hAnsiTheme="majorBidi" w:cstheme="majorBidi" w:hint="cs"/>
          <w:b/>
          <w:bCs/>
          <w:rtl/>
        </w:rPr>
        <w:t>یکی از مهمترین بیماری های درخت پسته ، پوسیدگی طوقه و ریشه یا بیماری گموز است.</w:t>
      </w:r>
    </w:p>
    <w:p w:rsidR="004C66E1" w:rsidRPr="00A553C4" w:rsidRDefault="003F59C6" w:rsidP="00F921DB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</w:rPr>
      </w:pPr>
      <w:r w:rsidRPr="00A553C4">
        <w:rPr>
          <w:rFonts w:asciiTheme="majorBidi" w:hAnsiTheme="majorBidi" w:cstheme="majorBidi" w:hint="cs"/>
          <w:b/>
          <w:bCs/>
          <w:rtl/>
        </w:rPr>
        <w:t>ـ</w:t>
      </w:r>
      <w:r w:rsidR="004C66E1" w:rsidRPr="00A553C4">
        <w:rPr>
          <w:rFonts w:asciiTheme="majorBidi" w:hAnsiTheme="majorBidi" w:cstheme="majorBidi" w:hint="cs"/>
          <w:b/>
          <w:bCs/>
          <w:rtl/>
        </w:rPr>
        <w:t xml:space="preserve">  </w:t>
      </w:r>
      <w:r w:rsidR="004C66E1" w:rsidRPr="00A553C4">
        <w:rPr>
          <w:rFonts w:asciiTheme="majorBidi" w:hAnsiTheme="majorBidi" w:cstheme="majorBidi"/>
          <w:b/>
          <w:bCs/>
          <w:rtl/>
        </w:rPr>
        <w:t>قارچ عامل بیماری گموز</w:t>
      </w:r>
      <w:r w:rsidR="00F921DB" w:rsidRPr="00A553C4">
        <w:rPr>
          <w:rFonts w:asciiTheme="majorBidi" w:hAnsiTheme="majorBidi" w:cstheme="majorBidi" w:hint="cs"/>
          <w:b/>
          <w:bCs/>
          <w:rtl/>
        </w:rPr>
        <w:t xml:space="preserve"> </w:t>
      </w:r>
      <w:r w:rsidR="004C66E1" w:rsidRPr="00A553C4">
        <w:rPr>
          <w:rFonts w:asciiTheme="majorBidi" w:hAnsiTheme="majorBidi" w:cstheme="majorBidi"/>
          <w:b/>
          <w:bCs/>
          <w:rtl/>
        </w:rPr>
        <w:t>بیشتر در خاک های سنگین و مرطوب فعال بوده و با آب، خاک، نهال و وسایل کشاورزی آلوده منتقل می شود</w:t>
      </w:r>
      <w:r w:rsidR="00EB1236" w:rsidRPr="00A553C4">
        <w:rPr>
          <w:rFonts w:asciiTheme="majorBidi" w:hAnsiTheme="majorBidi" w:cstheme="majorBidi" w:hint="cs"/>
          <w:b/>
          <w:bCs/>
          <w:rtl/>
        </w:rPr>
        <w:t>.</w:t>
      </w:r>
    </w:p>
    <w:p w:rsidR="00C878E9" w:rsidRPr="001C1CBD" w:rsidRDefault="00C878E9" w:rsidP="00A553C4">
      <w:pPr>
        <w:pStyle w:val="NormalWeb"/>
        <w:bidi/>
        <w:spacing w:beforeAutospacing="0" w:afterAutospacing="0"/>
        <w:ind w:left="227" w:right="170"/>
        <w:jc w:val="center"/>
        <w:rPr>
          <w:rFonts w:cs="B Titr"/>
          <w:b/>
          <w:bCs/>
          <w:sz w:val="36"/>
          <w:szCs w:val="36"/>
          <w:rtl/>
        </w:rPr>
      </w:pPr>
      <w:r w:rsidRPr="001C1CBD">
        <w:rPr>
          <w:rFonts w:cs="B Titr" w:hint="cs"/>
          <w:b/>
          <w:bCs/>
          <w:sz w:val="36"/>
          <w:szCs w:val="36"/>
          <w:rtl/>
        </w:rPr>
        <w:t>علائم بیماری</w:t>
      </w:r>
    </w:p>
    <w:p w:rsidR="00C878E9" w:rsidRPr="00A553C4" w:rsidRDefault="00630FC7" w:rsidP="00C878E9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 xml:space="preserve">ـ </w:t>
      </w:r>
      <w:r w:rsidR="00C878E9" w:rsidRPr="00A553C4">
        <w:rPr>
          <w:rFonts w:asciiTheme="majorBidi" w:hAnsiTheme="majorBidi" w:cstheme="majorBidi" w:hint="cs"/>
          <w:b/>
          <w:bCs/>
          <w:rtl/>
        </w:rPr>
        <w:t>خروج قطرات صمغ از طوقه وتنه درختان آلوده وتیره شدن این قطرات در مجاورت هوا</w:t>
      </w:r>
      <w:r w:rsidR="004C66E1" w:rsidRPr="00A553C4">
        <w:rPr>
          <w:rFonts w:asciiTheme="majorBidi" w:hAnsiTheme="majorBidi" w:cstheme="majorBidi" w:hint="cs"/>
          <w:b/>
          <w:bCs/>
          <w:rtl/>
        </w:rPr>
        <w:t>(ترشح صمغ از محل طوقه که سریعا به رنگ سیاه در می آید)</w:t>
      </w:r>
    </w:p>
    <w:p w:rsidR="00C878E9" w:rsidRPr="00A553C4" w:rsidRDefault="00630FC7" w:rsidP="00C878E9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 xml:space="preserve">ـ </w:t>
      </w:r>
      <w:r w:rsidR="00C878E9" w:rsidRPr="00A553C4">
        <w:rPr>
          <w:rFonts w:asciiTheme="majorBidi" w:hAnsiTheme="majorBidi" w:cstheme="majorBidi" w:hint="cs"/>
          <w:b/>
          <w:bCs/>
          <w:rtl/>
        </w:rPr>
        <w:t>قهوه اي تا سياه شدن بافت زير ناحيه صمغ زده</w:t>
      </w:r>
      <w:r w:rsidR="004C66E1" w:rsidRPr="00A553C4">
        <w:rPr>
          <w:rFonts w:asciiTheme="majorBidi" w:hAnsiTheme="majorBidi" w:cstheme="majorBidi" w:hint="cs"/>
          <w:b/>
          <w:bCs/>
          <w:rtl/>
        </w:rPr>
        <w:t xml:space="preserve"> (وجود ماده ای چرک مانند بین پوست و چوب محل آلوده) یا (تغییر رنگ و تیره شدن پوست و قسمتی از چوب طوقه و پایین تنه)</w:t>
      </w:r>
    </w:p>
    <w:p w:rsidR="00C878E9" w:rsidRPr="00A553C4" w:rsidRDefault="00630FC7" w:rsidP="00C878E9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 xml:space="preserve">ـ </w:t>
      </w:r>
      <w:r w:rsidR="00C878E9" w:rsidRPr="00A553C4">
        <w:rPr>
          <w:rFonts w:asciiTheme="majorBidi" w:hAnsiTheme="majorBidi" w:cstheme="majorBidi" w:hint="cs"/>
          <w:b/>
          <w:bCs/>
          <w:rtl/>
        </w:rPr>
        <w:t>پوسیدگی و جدا شدن پوست قسمتی از طوقه درخت بیمار که زیر خاک قرار گرفته است</w:t>
      </w:r>
      <w:r w:rsidR="003F59C6" w:rsidRPr="00A553C4">
        <w:rPr>
          <w:rFonts w:asciiTheme="majorBidi" w:hAnsiTheme="majorBidi" w:cstheme="majorBidi" w:hint="cs"/>
          <w:b/>
          <w:bCs/>
          <w:rtl/>
        </w:rPr>
        <w:t>.</w:t>
      </w:r>
    </w:p>
    <w:p w:rsidR="00C878E9" w:rsidRPr="00A553C4" w:rsidRDefault="00630FC7" w:rsidP="00C878E9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 xml:space="preserve">ـ </w:t>
      </w:r>
      <w:r w:rsidR="004C66E1" w:rsidRPr="00A553C4">
        <w:rPr>
          <w:rFonts w:asciiTheme="majorBidi" w:hAnsiTheme="majorBidi" w:cstheme="majorBidi" w:hint="cs"/>
          <w:b/>
          <w:bCs/>
          <w:rtl/>
        </w:rPr>
        <w:t>سبز</w:t>
      </w:r>
      <w:r w:rsidR="00C878E9" w:rsidRPr="00A553C4">
        <w:rPr>
          <w:rFonts w:asciiTheme="majorBidi" w:hAnsiTheme="majorBidi" w:cstheme="majorBidi" w:hint="cs"/>
          <w:b/>
          <w:bCs/>
          <w:rtl/>
        </w:rPr>
        <w:t>خشك شدن نيمي از درخت یا تمام درخت به ویژه در شروع فصل گرم</w:t>
      </w:r>
    </w:p>
    <w:p w:rsidR="00C878E9" w:rsidRPr="001C1CBD" w:rsidRDefault="00C878E9" w:rsidP="00A553C4">
      <w:pPr>
        <w:pStyle w:val="NormalWeb"/>
        <w:bidi/>
        <w:spacing w:beforeAutospacing="0" w:afterAutospacing="0"/>
        <w:ind w:left="227" w:right="170"/>
        <w:jc w:val="center"/>
        <w:rPr>
          <w:rFonts w:cs="B Titr"/>
          <w:b/>
          <w:bCs/>
          <w:sz w:val="36"/>
          <w:szCs w:val="36"/>
          <w:rtl/>
        </w:rPr>
      </w:pPr>
      <w:r w:rsidRPr="001C1CBD">
        <w:rPr>
          <w:rFonts w:cs="B Titr" w:hint="cs"/>
          <w:b/>
          <w:bCs/>
          <w:sz w:val="36"/>
          <w:szCs w:val="36"/>
          <w:rtl/>
        </w:rPr>
        <w:t>کنترل بیماری</w:t>
      </w:r>
    </w:p>
    <w:p w:rsidR="00C878E9" w:rsidRPr="00A553C4" w:rsidRDefault="005539C6" w:rsidP="003F59C6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>ـ</w:t>
      </w:r>
      <w:r w:rsidR="00C878E9" w:rsidRPr="00A553C4">
        <w:rPr>
          <w:rFonts w:asciiTheme="majorBidi" w:hAnsiTheme="majorBidi" w:cstheme="majorBidi" w:hint="cs"/>
          <w:b/>
          <w:bCs/>
          <w:rtl/>
        </w:rPr>
        <w:t xml:space="preserve"> کنار زدن خاک اطراف طوقه تا روی ریشه های اصلی در درختان مسن تر (ایجاد تشتک) در اسفند ماه</w:t>
      </w:r>
    </w:p>
    <w:p w:rsidR="00C878E9" w:rsidRPr="00A553C4" w:rsidRDefault="005539C6" w:rsidP="003F59C6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>ـ</w:t>
      </w:r>
      <w:r w:rsidR="00C878E9" w:rsidRPr="00A553C4">
        <w:rPr>
          <w:rFonts w:asciiTheme="majorBidi" w:hAnsiTheme="majorBidi" w:cstheme="majorBidi" w:hint="cs"/>
          <w:b/>
          <w:bCs/>
          <w:rtl/>
        </w:rPr>
        <w:t xml:space="preserve"> اطمینان از محکم بودن دیواره  تشتک ها</w:t>
      </w:r>
    </w:p>
    <w:p w:rsidR="00C878E9" w:rsidRPr="00A553C4" w:rsidRDefault="005539C6" w:rsidP="003F59C6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>ـ</w:t>
      </w:r>
      <w:r w:rsidR="00C878E9" w:rsidRPr="00A553C4">
        <w:rPr>
          <w:rFonts w:asciiTheme="majorBidi" w:hAnsiTheme="majorBidi" w:cstheme="majorBidi" w:hint="cs"/>
          <w:b/>
          <w:bCs/>
          <w:rtl/>
        </w:rPr>
        <w:t xml:space="preserve"> جلوگیری از تجمع آب اطراف طوقه</w:t>
      </w:r>
    </w:p>
    <w:p w:rsidR="00C878E9" w:rsidRPr="00A553C4" w:rsidRDefault="005539C6" w:rsidP="003F59C6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>ـ</w:t>
      </w:r>
      <w:r w:rsidR="00C878E9" w:rsidRPr="00A553C4">
        <w:rPr>
          <w:rFonts w:asciiTheme="majorBidi" w:hAnsiTheme="majorBidi" w:cstheme="majorBidi" w:hint="cs"/>
          <w:b/>
          <w:bCs/>
          <w:rtl/>
        </w:rPr>
        <w:t xml:space="preserve"> حذف و ریشه کنی درختان بیمارخشک شده و ضدعفونی محل درخت با آب آهک غلیظ وقارچکش های مسی مناسب</w:t>
      </w:r>
    </w:p>
    <w:p w:rsidR="00C878E9" w:rsidRPr="00A553C4" w:rsidRDefault="00F9166A" w:rsidP="003F59C6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>ـ</w:t>
      </w:r>
      <w:r w:rsidR="00C878E9" w:rsidRPr="00A553C4">
        <w:rPr>
          <w:rFonts w:asciiTheme="majorBidi" w:hAnsiTheme="majorBidi" w:cstheme="majorBidi" w:hint="cs"/>
          <w:b/>
          <w:bCs/>
          <w:rtl/>
        </w:rPr>
        <w:t xml:space="preserve"> سوزاندن و از بین بردن درختان قطع شده</w:t>
      </w:r>
    </w:p>
    <w:p w:rsidR="00C878E9" w:rsidRPr="00A553C4" w:rsidRDefault="00F9166A" w:rsidP="003F59C6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>ـ</w:t>
      </w:r>
      <w:r w:rsidR="00C878E9" w:rsidRPr="00A553C4">
        <w:rPr>
          <w:rFonts w:asciiTheme="majorBidi" w:hAnsiTheme="majorBidi" w:cstheme="majorBidi" w:hint="cs"/>
          <w:b/>
          <w:bCs/>
          <w:rtl/>
        </w:rPr>
        <w:t xml:space="preserve"> آبیاری جداگانه کرت های آلوده و انجام مدیریت صحیح آبیاری در باغ با مشورت کارشناسان</w:t>
      </w:r>
    </w:p>
    <w:p w:rsidR="00C878E9" w:rsidRPr="00A553C4" w:rsidRDefault="00F9166A" w:rsidP="003F59C6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>ـ</w:t>
      </w:r>
      <w:r w:rsidR="00C878E9" w:rsidRPr="00A553C4">
        <w:rPr>
          <w:rFonts w:asciiTheme="majorBidi" w:hAnsiTheme="majorBidi" w:cstheme="majorBidi" w:hint="cs"/>
          <w:b/>
          <w:bCs/>
          <w:rtl/>
        </w:rPr>
        <w:t xml:space="preserve"> جلوگیری از انتقال خاک آلوده به قسمت های سالم از طریق ضدعفونی وسایل وادوات کشاورزی</w:t>
      </w:r>
    </w:p>
    <w:p w:rsidR="00C878E9" w:rsidRPr="00A553C4" w:rsidRDefault="00F9166A" w:rsidP="003F59C6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 xml:space="preserve">ـ </w:t>
      </w:r>
      <w:r w:rsidR="00C878E9" w:rsidRPr="00A553C4">
        <w:rPr>
          <w:rFonts w:asciiTheme="majorBidi" w:hAnsiTheme="majorBidi" w:cstheme="majorBidi" w:hint="cs"/>
          <w:b/>
          <w:bCs/>
          <w:rtl/>
        </w:rPr>
        <w:t>شکستن لایه های سخت خاک در صورت وجود، جهت عدم تجمع آب اطراف طوقه و ریشه ها و زهکشی مطلوب خاک</w:t>
      </w:r>
    </w:p>
    <w:p w:rsidR="00C878E9" w:rsidRPr="00A553C4" w:rsidRDefault="00F9166A" w:rsidP="003F59C6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>ـ</w:t>
      </w:r>
      <w:r w:rsidR="00C878E9" w:rsidRPr="00A553C4">
        <w:rPr>
          <w:rFonts w:asciiTheme="majorBidi" w:hAnsiTheme="majorBidi" w:cstheme="majorBidi" w:hint="cs"/>
          <w:b/>
          <w:bCs/>
          <w:rtl/>
        </w:rPr>
        <w:t xml:space="preserve"> استفاده از نهال سالم و پایه های مقاوم</w:t>
      </w:r>
    </w:p>
    <w:p w:rsidR="003F59C6" w:rsidRPr="00A553C4" w:rsidRDefault="003F59C6" w:rsidP="003F59C6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 w:hint="cs"/>
          <w:b/>
          <w:bCs/>
          <w:rtl/>
        </w:rPr>
        <w:t xml:space="preserve">ـ </w:t>
      </w:r>
      <w:r w:rsidR="00C878E9" w:rsidRPr="00A553C4">
        <w:rPr>
          <w:rFonts w:asciiTheme="majorBidi" w:hAnsiTheme="majorBidi" w:cstheme="majorBidi" w:hint="cs"/>
          <w:b/>
          <w:bCs/>
          <w:rtl/>
        </w:rPr>
        <w:t xml:space="preserve">برداشتن بافت های تغییررنگ داده طوقه تا بافت سالم </w:t>
      </w:r>
    </w:p>
    <w:p w:rsidR="00C878E9" w:rsidRPr="00A553C4" w:rsidRDefault="003F59C6" w:rsidP="00361408">
      <w:pPr>
        <w:pStyle w:val="NormalWeb"/>
        <w:bidi/>
        <w:spacing w:beforeAutospacing="0" w:afterAutospacing="0"/>
        <w:ind w:left="227" w:right="170"/>
        <w:jc w:val="both"/>
        <w:rPr>
          <w:rFonts w:asciiTheme="majorBidi" w:hAnsiTheme="majorBidi" w:cstheme="majorBidi"/>
          <w:b/>
          <w:bCs/>
          <w:rtl/>
        </w:rPr>
      </w:pPr>
      <w:r w:rsidRPr="00A553C4">
        <w:rPr>
          <w:rFonts w:asciiTheme="majorBidi" w:hAnsiTheme="majorBidi" w:cstheme="majorBidi"/>
          <w:b/>
          <w:bCs/>
          <w:rtl/>
        </w:rPr>
        <w:t>ـ</w:t>
      </w:r>
      <w:r w:rsidR="00361408" w:rsidRPr="00A553C4">
        <w:rPr>
          <w:rFonts w:asciiTheme="majorBidi" w:hAnsiTheme="majorBidi" w:cstheme="majorBidi"/>
          <w:b/>
          <w:bCs/>
          <w:rtl/>
        </w:rPr>
        <w:t xml:space="preserve"> جهت مبارزه شیمیایی در باغات آلوده به بیماری گموز </w:t>
      </w:r>
      <w:r w:rsidR="00C878E9" w:rsidRPr="00A553C4">
        <w:rPr>
          <w:rFonts w:asciiTheme="majorBidi" w:hAnsiTheme="majorBidi" w:cstheme="majorBidi"/>
          <w:b/>
          <w:bCs/>
          <w:rtl/>
        </w:rPr>
        <w:t xml:space="preserve"> ضدعفونی با سموم مسی از جمله اکسی کلرورمس</w:t>
      </w:r>
      <w:r w:rsidR="00361408" w:rsidRPr="00A553C4">
        <w:rPr>
          <w:rFonts w:asciiTheme="majorBidi" w:hAnsiTheme="majorBidi" w:cstheme="majorBidi"/>
          <w:b/>
          <w:bCs/>
          <w:rtl/>
        </w:rPr>
        <w:t xml:space="preserve"> </w:t>
      </w:r>
      <w:r w:rsidR="00EB1236" w:rsidRPr="00A553C4">
        <w:rPr>
          <w:rFonts w:asciiTheme="majorBidi" w:hAnsiTheme="majorBidi" w:cstheme="majorBidi"/>
          <w:b/>
          <w:bCs/>
          <w:rtl/>
        </w:rPr>
        <w:t>و محلول بردو (بصورت محلولپاشی</w:t>
      </w:r>
      <w:r w:rsidR="00361408" w:rsidRPr="00A553C4">
        <w:rPr>
          <w:rFonts w:asciiTheme="majorBidi" w:hAnsiTheme="majorBidi" w:cstheme="majorBidi"/>
          <w:b/>
          <w:bCs/>
          <w:rtl/>
        </w:rPr>
        <w:t xml:space="preserve"> و </w:t>
      </w:r>
      <w:r w:rsidR="00EB1236" w:rsidRPr="00A553C4">
        <w:rPr>
          <w:rFonts w:asciiTheme="majorBidi" w:hAnsiTheme="majorBidi" w:cstheme="majorBidi"/>
          <w:b/>
          <w:bCs/>
          <w:rtl/>
        </w:rPr>
        <w:t xml:space="preserve">یا در پای طوقه درختان </w:t>
      </w:r>
      <w:r w:rsidR="00361408" w:rsidRPr="00A553C4">
        <w:rPr>
          <w:rFonts w:asciiTheme="majorBidi" w:hAnsiTheme="majorBidi" w:cstheme="majorBidi"/>
          <w:b/>
          <w:bCs/>
          <w:rtl/>
        </w:rPr>
        <w:t xml:space="preserve">آلوده </w:t>
      </w:r>
      <w:r w:rsidR="00EB1236" w:rsidRPr="00A553C4">
        <w:rPr>
          <w:rFonts w:asciiTheme="majorBidi" w:hAnsiTheme="majorBidi" w:cstheme="majorBidi"/>
          <w:b/>
          <w:bCs/>
          <w:rtl/>
        </w:rPr>
        <w:t xml:space="preserve"> به دستور کارشناس</w:t>
      </w:r>
      <w:r w:rsidR="00361408" w:rsidRPr="00A553C4">
        <w:rPr>
          <w:rFonts w:asciiTheme="majorBidi" w:hAnsiTheme="majorBidi" w:cstheme="majorBidi"/>
          <w:b/>
          <w:bCs/>
          <w:rtl/>
        </w:rPr>
        <w:t xml:space="preserve"> مجرب</w:t>
      </w:r>
      <w:r w:rsidR="00EB1236" w:rsidRPr="00A553C4">
        <w:rPr>
          <w:rFonts w:asciiTheme="majorBidi" w:hAnsiTheme="majorBidi" w:cstheme="majorBidi"/>
          <w:b/>
          <w:bCs/>
          <w:rtl/>
        </w:rPr>
        <w:t xml:space="preserve"> )</w:t>
      </w:r>
      <w:r w:rsidR="00361408" w:rsidRPr="00A553C4">
        <w:rPr>
          <w:rFonts w:asciiTheme="majorBidi" w:hAnsiTheme="majorBidi" w:cstheme="majorBidi"/>
          <w:b/>
          <w:bCs/>
          <w:rtl/>
        </w:rPr>
        <w:t xml:space="preserve"> قبل از تورم جوانه ها  و همچنین قارچ کش الیت ، در زمان کامل شدن رشد برگ ها (حدود دهم اردیبهشت ماه ) استفاده نمایید.</w:t>
      </w:r>
    </w:p>
    <w:p w:rsidR="00A553C4" w:rsidRPr="001C1CBD" w:rsidRDefault="00A553C4" w:rsidP="001C1CBD">
      <w:pPr>
        <w:pStyle w:val="NormalWeb"/>
        <w:bidi/>
        <w:spacing w:beforeAutospacing="0" w:afterAutospacing="0"/>
        <w:ind w:left="227" w:right="170"/>
        <w:rPr>
          <w:rFonts w:cs="B Titr"/>
          <w:b/>
          <w:bCs/>
          <w:rtl/>
        </w:rPr>
      </w:pPr>
      <w:r w:rsidRPr="001C1CBD">
        <w:rPr>
          <w:rFonts w:cs="B Titr" w:hint="cs"/>
          <w:b/>
          <w:bCs/>
          <w:rtl/>
        </w:rPr>
        <w:t>ـ درصورت نیاز به اطلاعات بیشتر ، با کارشناسان گیاهپزشکی مستقر در مرکز جهاد کشاورزی نایین مشورت نمایید.</w:t>
      </w:r>
    </w:p>
    <w:p w:rsidR="00B81C58" w:rsidRPr="001C1CBD" w:rsidRDefault="00B81C58" w:rsidP="001C1CBD">
      <w:pPr>
        <w:pStyle w:val="NormalWeb"/>
        <w:bidi/>
        <w:spacing w:beforeAutospacing="0" w:afterAutospacing="0"/>
        <w:ind w:left="227" w:right="170"/>
        <w:jc w:val="center"/>
        <w:rPr>
          <w:rFonts w:cs="B Titr"/>
          <w:b/>
          <w:bCs/>
          <w:sz w:val="36"/>
          <w:szCs w:val="36"/>
          <w:rtl/>
        </w:rPr>
      </w:pPr>
      <w:r w:rsidRPr="001C1CBD">
        <w:rPr>
          <w:rFonts w:cs="B Titr" w:hint="cs"/>
          <w:b/>
          <w:bCs/>
          <w:sz w:val="36"/>
          <w:szCs w:val="36"/>
          <w:rtl/>
        </w:rPr>
        <w:t>مدیریت جهاد کشاورزی شهرستان نایین</w:t>
      </w:r>
      <w:r w:rsidR="00324DBB" w:rsidRPr="001C1CBD">
        <w:rPr>
          <w:rFonts w:cs="B Titr" w:hint="cs"/>
          <w:b/>
          <w:bCs/>
          <w:sz w:val="36"/>
          <w:szCs w:val="36"/>
          <w:rtl/>
        </w:rPr>
        <w:t xml:space="preserve"> ـ واحد حفظ نباتات</w:t>
      </w:r>
    </w:p>
    <w:sectPr w:rsidR="00B81C58" w:rsidRPr="001C1CBD" w:rsidSect="00952F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13F" w:rsidRDefault="00C4213F" w:rsidP="00C75F93">
      <w:r>
        <w:separator/>
      </w:r>
    </w:p>
  </w:endnote>
  <w:endnote w:type="continuationSeparator" w:id="0">
    <w:p w:rsidR="00C4213F" w:rsidRDefault="00C4213F" w:rsidP="00C7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7B" w:rsidRDefault="001835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7B" w:rsidRDefault="001835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7B" w:rsidRDefault="00183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13F" w:rsidRDefault="00C4213F" w:rsidP="00C75F93">
      <w:r>
        <w:separator/>
      </w:r>
    </w:p>
  </w:footnote>
  <w:footnote w:type="continuationSeparator" w:id="0">
    <w:p w:rsidR="00C4213F" w:rsidRDefault="00C4213F" w:rsidP="00C7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7B" w:rsidRDefault="001835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59395491"/>
      <w:docPartObj>
        <w:docPartGallery w:val="Page Numbers (Top of Page)"/>
        <w:docPartUnique/>
      </w:docPartObj>
    </w:sdtPr>
    <w:sdtEndPr>
      <w:rPr>
        <w:rFonts w:cs="B Titr"/>
        <w:b/>
        <w:bCs/>
        <w:noProof/>
        <w:sz w:val="28"/>
        <w:szCs w:val="28"/>
      </w:rPr>
    </w:sdtEndPr>
    <w:sdtContent>
      <w:p w:rsidR="00C75F93" w:rsidRPr="00503F34" w:rsidRDefault="00C878E9" w:rsidP="00C878E9">
        <w:pPr>
          <w:pStyle w:val="Header"/>
          <w:rPr>
            <w:rFonts w:cs="B Titr"/>
            <w:b/>
            <w:bCs/>
            <w:sz w:val="28"/>
            <w:szCs w:val="28"/>
          </w:rPr>
        </w:pPr>
        <w:r>
          <w:rPr>
            <w:rFonts w:cs="B Titr" w:hint="cs"/>
            <w:b/>
            <w:bCs/>
            <w:sz w:val="28"/>
            <w:szCs w:val="28"/>
            <w:rtl/>
          </w:rPr>
          <w:t>27</w:t>
        </w:r>
        <w:r w:rsidR="00C75F93" w:rsidRPr="00503F34">
          <w:rPr>
            <w:rFonts w:cs="B Titr" w:hint="cs"/>
            <w:b/>
            <w:bCs/>
            <w:sz w:val="28"/>
            <w:szCs w:val="28"/>
            <w:rtl/>
          </w:rPr>
          <w:t>/</w:t>
        </w:r>
        <w:r>
          <w:rPr>
            <w:rFonts w:cs="B Titr" w:hint="cs"/>
            <w:b/>
            <w:bCs/>
            <w:sz w:val="28"/>
            <w:szCs w:val="28"/>
            <w:rtl/>
          </w:rPr>
          <w:t>10</w:t>
        </w:r>
        <w:r w:rsidR="00C75F93" w:rsidRPr="00503F34">
          <w:rPr>
            <w:rFonts w:cs="B Titr" w:hint="cs"/>
            <w:b/>
            <w:bCs/>
            <w:sz w:val="28"/>
            <w:szCs w:val="28"/>
            <w:rtl/>
          </w:rPr>
          <w:t>/1395</w:t>
        </w:r>
      </w:p>
    </w:sdtContent>
  </w:sdt>
  <w:p w:rsidR="00503F34" w:rsidRPr="00503F34" w:rsidRDefault="00503F34" w:rsidP="0018357B">
    <w:pPr>
      <w:rPr>
        <w:rFonts w:asciiTheme="majorBidi" w:hAnsiTheme="majorBidi" w:cstheme="majorBidi"/>
        <w:b/>
        <w:bCs/>
        <w:sz w:val="28"/>
        <w:szCs w:val="28"/>
        <w:rtl/>
        <w:lang w:bidi="fa-IR"/>
      </w:rPr>
    </w:pPr>
    <w:r w:rsidRPr="00503F34">
      <w:rPr>
        <w:rFonts w:asciiTheme="majorBidi" w:hAnsiTheme="majorBidi" w:cstheme="majorBidi"/>
        <w:b/>
        <w:bCs/>
        <w:sz w:val="28"/>
        <w:szCs w:val="28"/>
        <w:rtl/>
        <w:lang w:bidi="fa-IR"/>
      </w:rPr>
      <w:t>اطلاعیه</w:t>
    </w:r>
    <w:r w:rsidRPr="00503F34">
      <w:rPr>
        <w:rFonts w:asciiTheme="majorBidi" w:hAnsiTheme="majorBidi" w:cstheme="majorBidi" w:hint="cs"/>
        <w:b/>
        <w:bCs/>
        <w:sz w:val="28"/>
        <w:szCs w:val="28"/>
        <w:rtl/>
        <w:lang w:bidi="fa-IR"/>
      </w:rPr>
      <w:t xml:space="preserve"> </w:t>
    </w:r>
    <w:r w:rsidR="005C0C99">
      <w:rPr>
        <w:rFonts w:asciiTheme="majorBidi" w:hAnsiTheme="majorBidi" w:cstheme="majorBidi" w:hint="cs"/>
        <w:b/>
        <w:bCs/>
        <w:sz w:val="28"/>
        <w:szCs w:val="28"/>
        <w:rtl/>
        <w:lang w:bidi="fa-IR"/>
      </w:rPr>
      <w:t xml:space="preserve">و پیش آگاهی </w:t>
    </w:r>
    <w:r w:rsidR="0018357B">
      <w:rPr>
        <w:rFonts w:asciiTheme="majorBidi" w:hAnsiTheme="majorBidi" w:cstheme="majorBidi" w:hint="cs"/>
        <w:b/>
        <w:bCs/>
        <w:sz w:val="28"/>
        <w:szCs w:val="28"/>
        <w:rtl/>
        <w:lang w:bidi="fa-IR"/>
      </w:rPr>
      <w:t>شماره 17</w:t>
    </w:r>
  </w:p>
  <w:p w:rsidR="00C75F93" w:rsidRDefault="00C75F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57B" w:rsidRDefault="001835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5DB"/>
    <w:multiLevelType w:val="hybridMultilevel"/>
    <w:tmpl w:val="48D6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C67"/>
    <w:multiLevelType w:val="hybridMultilevel"/>
    <w:tmpl w:val="E6E0D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58"/>
    <w:rsid w:val="00107A42"/>
    <w:rsid w:val="0018357B"/>
    <w:rsid w:val="001C1CBD"/>
    <w:rsid w:val="001C5D8C"/>
    <w:rsid w:val="00221AFF"/>
    <w:rsid w:val="002933AC"/>
    <w:rsid w:val="00324DBB"/>
    <w:rsid w:val="00361408"/>
    <w:rsid w:val="003A100F"/>
    <w:rsid w:val="003E231A"/>
    <w:rsid w:val="003F59C6"/>
    <w:rsid w:val="0043378F"/>
    <w:rsid w:val="00447B19"/>
    <w:rsid w:val="00486B45"/>
    <w:rsid w:val="004C66E1"/>
    <w:rsid w:val="004E188C"/>
    <w:rsid w:val="004F01EC"/>
    <w:rsid w:val="00503F34"/>
    <w:rsid w:val="00507BF8"/>
    <w:rsid w:val="0052024D"/>
    <w:rsid w:val="00526731"/>
    <w:rsid w:val="00544B3D"/>
    <w:rsid w:val="005539C6"/>
    <w:rsid w:val="005860D9"/>
    <w:rsid w:val="005C0C99"/>
    <w:rsid w:val="00630FC7"/>
    <w:rsid w:val="007B23D5"/>
    <w:rsid w:val="008C09F8"/>
    <w:rsid w:val="00952FBF"/>
    <w:rsid w:val="009B0ACA"/>
    <w:rsid w:val="00A42898"/>
    <w:rsid w:val="00A553C4"/>
    <w:rsid w:val="00AB4CC1"/>
    <w:rsid w:val="00B81C58"/>
    <w:rsid w:val="00C4213F"/>
    <w:rsid w:val="00C75F93"/>
    <w:rsid w:val="00C878E9"/>
    <w:rsid w:val="00D02299"/>
    <w:rsid w:val="00E8203E"/>
    <w:rsid w:val="00EA768B"/>
    <w:rsid w:val="00EB1236"/>
    <w:rsid w:val="00EB75D4"/>
    <w:rsid w:val="00ED5F9A"/>
    <w:rsid w:val="00ED76D7"/>
    <w:rsid w:val="00F9166A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5F93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C87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8E9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4C6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75F93"/>
    <w:rPr>
      <w:sz w:val="24"/>
      <w:szCs w:val="24"/>
      <w:lang w:bidi="ar-SA"/>
    </w:rPr>
  </w:style>
  <w:style w:type="paragraph" w:styleId="BalloonText">
    <w:name w:val="Balloon Text"/>
    <w:basedOn w:val="Normal"/>
    <w:link w:val="BalloonTextChar"/>
    <w:rsid w:val="00C878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78E9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4C6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C1CFE-AE7E-4FD9-9C01-D9664CE2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omid</cp:lastModifiedBy>
  <cp:revision>2</cp:revision>
  <dcterms:created xsi:type="dcterms:W3CDTF">2017-01-16T09:12:00Z</dcterms:created>
  <dcterms:modified xsi:type="dcterms:W3CDTF">2017-01-16T09:12:00Z</dcterms:modified>
</cp:coreProperties>
</file>