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E1" w:rsidRDefault="006531E1" w:rsidP="000A0FF7">
      <w:pPr>
        <w:bidi/>
        <w:spacing w:after="0" w:line="240" w:lineRule="auto"/>
        <w:jc w:val="center"/>
        <w:rPr>
          <w:rFonts w:ascii="Times New Roman" w:eastAsia="Times New Roman" w:hAnsi="Times New Roman" w:cs="B Titr"/>
          <w:color w:val="0000FF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آمار و اطلاعات شهرستان نایین در سال زراعی (9</w:t>
      </w:r>
      <w:r w:rsidR="000A0FF7"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7</w:t>
      </w:r>
      <w:r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-9</w:t>
      </w:r>
      <w:r w:rsidR="000A0FF7"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6</w:t>
      </w:r>
      <w:r>
        <w:rPr>
          <w:rFonts w:ascii="Times New Roman" w:eastAsia="Times New Roman" w:hAnsi="Times New Roman" w:cs="B Titr" w:hint="cs"/>
          <w:color w:val="0000FF"/>
          <w:sz w:val="32"/>
          <w:szCs w:val="32"/>
          <w:rtl/>
          <w:lang w:bidi="fa-IR"/>
        </w:rPr>
        <w:t>)</w:t>
      </w:r>
    </w:p>
    <w:p w:rsidR="00895C46" w:rsidRDefault="00895C46" w:rsidP="006531E1">
      <w:pPr>
        <w:jc w:val="center"/>
        <w:rPr>
          <w:rtl/>
        </w:rPr>
      </w:pPr>
    </w:p>
    <w:tbl>
      <w:tblPr>
        <w:tblpPr w:leftFromText="180" w:rightFromText="180" w:vertAnchor="page" w:horzAnchor="margin" w:tblpXSpec="center" w:tblpY="1579"/>
        <w:bidiVisual/>
        <w:tblW w:w="9274" w:type="dxa"/>
        <w:tblLook w:val="04A0" w:firstRow="1" w:lastRow="0" w:firstColumn="1" w:lastColumn="0" w:noHBand="0" w:noVBand="1"/>
      </w:tblPr>
      <w:tblGrid>
        <w:gridCol w:w="724"/>
        <w:gridCol w:w="2249"/>
        <w:gridCol w:w="2520"/>
        <w:gridCol w:w="2325"/>
        <w:gridCol w:w="1456"/>
      </w:tblGrid>
      <w:tr w:rsidR="00DB69B3" w:rsidRPr="00F141B7" w:rsidTr="00DB69B3">
        <w:trPr>
          <w:cantSplit/>
          <w:trHeight w:val="4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9B3" w:rsidRPr="00DB69B3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DB69B3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سطح زراعی کشاورزی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آبی- سطح(هکتار)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دیم- سطح(هکتار)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>جمع(هکتار)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زراعت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2050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2050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باغبانی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25</w:t>
            </w:r>
            <w:r w:rsidR="000A0FF7">
              <w:rPr>
                <w:rFonts w:ascii="Calibri" w:eastAsia="Times New Roman" w:hAnsi="Calibri" w:cs="B Titr" w:hint="cs"/>
                <w:color w:val="000000"/>
                <w:rtl/>
              </w:rPr>
              <w:t>25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25</w:t>
            </w:r>
            <w:r w:rsidR="000A0FF7">
              <w:rPr>
                <w:rFonts w:ascii="Calibri" w:eastAsia="Times New Roman" w:hAnsi="Calibri" w:cs="B Titr" w:hint="cs"/>
                <w:color w:val="000000"/>
                <w:rtl/>
              </w:rPr>
              <w:t>25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آیش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1000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1000</w:t>
            </w:r>
          </w:p>
        </w:tc>
      </w:tr>
      <w:tr w:rsidR="00DB69B3" w:rsidRPr="00F141B7" w:rsidTr="00DB69B3">
        <w:trPr>
          <w:cantSplit/>
          <w:trHeight w:val="4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F141B7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جمع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55</w:t>
            </w:r>
            <w:r w:rsidR="000A0FF7">
              <w:rPr>
                <w:rFonts w:ascii="Calibri" w:eastAsia="Times New Roman" w:hAnsi="Calibri" w:cs="B Titr" w:hint="cs"/>
                <w:color w:val="000000"/>
                <w:rtl/>
              </w:rPr>
              <w:t>75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</w:rPr>
              <w:t>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34780">
              <w:rPr>
                <w:rFonts w:ascii="Calibri" w:eastAsia="Times New Roman" w:hAnsi="Calibri" w:cs="B Titr" w:hint="cs"/>
                <w:color w:val="000000"/>
                <w:rtl/>
              </w:rPr>
              <w:t>55</w:t>
            </w:r>
            <w:r w:rsidR="000A0FF7">
              <w:rPr>
                <w:rFonts w:ascii="Calibri" w:eastAsia="Times New Roman" w:hAnsi="Calibri" w:cs="B Titr" w:hint="cs"/>
                <w:color w:val="000000"/>
                <w:rtl/>
              </w:rPr>
              <w:t>75</w:t>
            </w:r>
          </w:p>
        </w:tc>
      </w:tr>
    </w:tbl>
    <w:p w:rsidR="006531E1" w:rsidRDefault="006531E1" w:rsidP="006531E1">
      <w:pPr>
        <w:rPr>
          <w:rtl/>
        </w:rPr>
      </w:pPr>
    </w:p>
    <w:p w:rsidR="006531E1" w:rsidRDefault="006531E1" w:rsidP="006531E1">
      <w:pPr>
        <w:jc w:val="center"/>
      </w:pPr>
    </w:p>
    <w:p w:rsidR="006531E1" w:rsidRPr="006531E1" w:rsidRDefault="006531E1" w:rsidP="006531E1"/>
    <w:p w:rsidR="006531E1" w:rsidRPr="006531E1" w:rsidRDefault="006531E1" w:rsidP="006531E1"/>
    <w:tbl>
      <w:tblPr>
        <w:tblpPr w:leftFromText="180" w:rightFromText="180" w:bottomFromText="200" w:vertAnchor="page" w:horzAnchor="margin" w:tblpXSpec="center" w:tblpY="4384"/>
        <w:bidiVisual/>
        <w:tblW w:w="9301" w:type="dxa"/>
        <w:tblLook w:val="04A0" w:firstRow="1" w:lastRow="0" w:firstColumn="1" w:lastColumn="0" w:noHBand="0" w:noVBand="1"/>
      </w:tblPr>
      <w:tblGrid>
        <w:gridCol w:w="796"/>
        <w:gridCol w:w="2126"/>
        <w:gridCol w:w="2381"/>
        <w:gridCol w:w="2070"/>
        <w:gridCol w:w="1928"/>
      </w:tblGrid>
      <w:tr w:rsidR="00DB69B3" w:rsidTr="00DB69B3">
        <w:trPr>
          <w:cantSplit/>
          <w:trHeight w:val="454"/>
        </w:trPr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:rsidR="00DB69B3" w:rsidRPr="00F8464E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F8464E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تولیدات کشاورزی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69B3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B Tit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آبی- مقدار(تن)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دیم- مقدار(تن)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B69B3" w:rsidRPr="006531E1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sz w:val="24"/>
                <w:szCs w:val="24"/>
              </w:rPr>
            </w:pPr>
            <w:r w:rsidRPr="006531E1">
              <w:rPr>
                <w:rFonts w:ascii="Calibri" w:eastAsia="Times New Roman" w:hAnsi="Calibri" w:cs="B Titr" w:hint="cs"/>
                <w:b/>
                <w:bCs/>
                <w:color w:val="FF0000"/>
                <w:sz w:val="24"/>
                <w:szCs w:val="24"/>
                <w:rtl/>
              </w:rPr>
              <w:t>جمع- مقدار(تن)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زراعت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11000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باغبانی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2500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2500</w:t>
            </w:r>
          </w:p>
        </w:tc>
      </w:tr>
      <w:tr w:rsidR="00DB69B3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B3" w:rsidRDefault="00DB69B3" w:rsidP="00DB69B3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جمع</w:t>
            </w:r>
          </w:p>
        </w:tc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13500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634780">
              <w:rPr>
                <w:rFonts w:ascii="Calibri" w:eastAsia="Times New Roman" w:hAnsi="Calibri" w:cs="B Titr"/>
              </w:rPr>
              <w:t>_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rtl/>
              </w:rPr>
              <w:t>13500</w:t>
            </w:r>
          </w:p>
        </w:tc>
      </w:tr>
    </w:tbl>
    <w:tbl>
      <w:tblPr>
        <w:tblpPr w:leftFromText="180" w:rightFromText="180" w:vertAnchor="page" w:horzAnchor="margin" w:tblpXSpec="center" w:tblpY="6763"/>
        <w:bidiVisual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2126"/>
        <w:gridCol w:w="6379"/>
      </w:tblGrid>
      <w:tr w:rsidR="00DB69B3" w:rsidRPr="007A78CA" w:rsidTr="00DB69B3">
        <w:trPr>
          <w:cantSplit/>
          <w:trHeight w:val="45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9B3" w:rsidRPr="00F8464E" w:rsidRDefault="00DB69B3" w:rsidP="00DB69B3">
            <w:pPr>
              <w:shd w:val="clear" w:color="auto" w:fill="FFFFFF" w:themeFill="background1"/>
              <w:bidi/>
              <w:spacing w:after="0" w:line="240" w:lineRule="auto"/>
              <w:ind w:left="113" w:right="113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  <w:r w:rsidRPr="00F8464E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</w:rPr>
              <w:t>منابع طبیعی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B3" w:rsidRPr="00634780" w:rsidRDefault="00DB69B3" w:rsidP="00DB69B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B3" w:rsidRPr="00634780" w:rsidRDefault="00DB69B3" w:rsidP="00DB69B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FF0000"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color w:val="FF0000"/>
                <w:sz w:val="24"/>
                <w:szCs w:val="24"/>
                <w:rtl/>
              </w:rPr>
              <w:t>هکتار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مرتع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0A0FF7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1208000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جنگل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0A0FF7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838344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کویر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0A0FF7" w:rsidP="00DB69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210073</w:t>
            </w:r>
          </w:p>
        </w:tc>
      </w:tr>
      <w:tr w:rsidR="00DB69B3" w:rsidRPr="007A78CA" w:rsidTr="00DB69B3">
        <w:trPr>
          <w:cantSplit/>
          <w:trHeight w:val="45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7A78CA" w:rsidRDefault="00DB69B3" w:rsidP="00DB69B3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634780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69B3" w:rsidRPr="00634780" w:rsidRDefault="000A0FF7" w:rsidP="00DB69B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2256417</w:t>
            </w:r>
          </w:p>
        </w:tc>
      </w:tr>
    </w:tbl>
    <w:p w:rsidR="006531E1" w:rsidRPr="006531E1" w:rsidRDefault="006531E1" w:rsidP="006531E1"/>
    <w:p w:rsid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/>
    <w:tbl>
      <w:tblPr>
        <w:tblpPr w:leftFromText="180" w:rightFromText="180" w:vertAnchor="text" w:horzAnchor="margin" w:tblpXSpec="center" w:tblpY="827"/>
        <w:tblOverlap w:val="never"/>
        <w:bidiVisual/>
        <w:tblW w:w="9301" w:type="dxa"/>
        <w:tblLook w:val="04A0" w:firstRow="1" w:lastRow="0" w:firstColumn="1" w:lastColumn="0" w:noHBand="0" w:noVBand="1"/>
      </w:tblPr>
      <w:tblGrid>
        <w:gridCol w:w="796"/>
        <w:gridCol w:w="2126"/>
        <w:gridCol w:w="1417"/>
        <w:gridCol w:w="2268"/>
        <w:gridCol w:w="1134"/>
        <w:gridCol w:w="1560"/>
      </w:tblGrid>
      <w:tr w:rsidR="00DB69B3" w:rsidRPr="00DF2407" w:rsidTr="00DB69B3">
        <w:trPr>
          <w:trHeight w:val="454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  <w:r w:rsidRPr="00F02042">
              <w:rPr>
                <w:rFonts w:ascii="Calibri" w:eastAsia="Times New Roman" w:hAnsi="Calibri" w:cs="B Titr" w:hint="cs"/>
                <w:color w:val="FF0000"/>
                <w:sz w:val="24"/>
                <w:szCs w:val="24"/>
                <w:rtl/>
              </w:rPr>
              <w:t>آمار و اطلاعات واحدهای دامی شهرستان نایین (سال 96 -95)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69B3" w:rsidRPr="00F8464E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24"/>
                <w:szCs w:val="24"/>
              </w:rPr>
            </w:pPr>
            <w:r w:rsidRPr="00F8464E">
              <w:rPr>
                <w:rFonts w:ascii="Calibri" w:eastAsia="Times New Roman" w:hAnsi="Calibri" w:cs="B Titr" w:hint="cs"/>
                <w:color w:val="FF0000"/>
                <w:sz w:val="24"/>
                <w:szCs w:val="24"/>
                <w:rtl/>
              </w:rPr>
              <w:t>جمعیت دامی و واحدهای دامی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16"/>
                <w:szCs w:val="16"/>
                <w:rtl/>
              </w:rPr>
              <w:t>تعداد (راس -قطع)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عنوان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DF2407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4A3CFE">
              <w:rPr>
                <w:rFonts w:ascii="Calibri" w:eastAsia="Times New Roman" w:hAnsi="Calibri" w:cs="B Titr" w:hint="cs"/>
                <w:b/>
                <w:bCs/>
                <w:color w:val="C00000"/>
                <w:sz w:val="16"/>
                <w:szCs w:val="16"/>
                <w:rtl/>
              </w:rPr>
              <w:t>ظرفیت (راس-قطعه)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 دام سبک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صنعتی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 دام سنگین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نیمه صنعتی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1400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طیور-مرغ بومی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گاوداری سنتی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80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کلنی زنبور عسل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پرورش گوسفند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5900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شترمرغ مولد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مرغداری تخمگذار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385000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شترمرغ پرواری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5</w:t>
            </w:r>
            <w:r w:rsidR="00DB69B3"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مرغداری گوشتی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24</w:t>
            </w:r>
            <w:r w:rsidR="000A0FF7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0A0FF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35</w:t>
            </w:r>
            <w:r w:rsidR="000A0FF7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41570</w:t>
            </w:r>
            <w:bookmarkStart w:id="0" w:name="_GoBack"/>
            <w:bookmarkEnd w:id="0"/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بوقلمون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26000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سایر واحد پرورش طیور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کبک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واحد پرورش ماهی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</w:rPr>
              <w:t>_</w:t>
            </w:r>
          </w:p>
        </w:tc>
      </w:tr>
      <w:tr w:rsidR="00DB69B3" w:rsidRPr="00DF2407" w:rsidTr="00DB69B3">
        <w:trPr>
          <w:cantSplit/>
          <w:trHeight w:val="454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B3" w:rsidRPr="00DF2407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bidi="fa-IR"/>
              </w:rPr>
              <w:t>پروانه تاسیس دام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0A0FF7" w:rsidP="00DB69B3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B69B3" w:rsidRPr="00634780" w:rsidRDefault="00DB69B3" w:rsidP="00DB69B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پروانه تاسیس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69B3" w:rsidRPr="00634780" w:rsidRDefault="00DB69B3" w:rsidP="00DB69B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63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180000</w:t>
            </w:r>
          </w:p>
        </w:tc>
      </w:tr>
    </w:tbl>
    <w:p w:rsidR="006531E1" w:rsidRPr="006531E1" w:rsidRDefault="006531E1" w:rsidP="006531E1"/>
    <w:p w:rsidR="006531E1" w:rsidRPr="006531E1" w:rsidRDefault="006531E1" w:rsidP="006531E1"/>
    <w:p w:rsidR="006531E1" w:rsidRPr="006531E1" w:rsidRDefault="006531E1" w:rsidP="006531E1">
      <w:pPr>
        <w:tabs>
          <w:tab w:val="left" w:pos="9092"/>
        </w:tabs>
      </w:pPr>
    </w:p>
    <w:p w:rsidR="006531E1" w:rsidRPr="006531E1" w:rsidRDefault="006531E1" w:rsidP="006531E1">
      <w:pPr>
        <w:jc w:val="center"/>
      </w:pPr>
    </w:p>
    <w:sectPr w:rsidR="006531E1" w:rsidRPr="006531E1" w:rsidSect="00DB69B3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D1"/>
    <w:rsid w:val="000A0FF7"/>
    <w:rsid w:val="006066D1"/>
    <w:rsid w:val="006531E1"/>
    <w:rsid w:val="0072231A"/>
    <w:rsid w:val="00895C46"/>
    <w:rsid w:val="00DB69B3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2</cp:revision>
  <dcterms:created xsi:type="dcterms:W3CDTF">2018-04-29T09:24:00Z</dcterms:created>
  <dcterms:modified xsi:type="dcterms:W3CDTF">2018-04-29T09:24:00Z</dcterms:modified>
</cp:coreProperties>
</file>